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B201FF">
        <w:rPr>
          <w:rFonts w:ascii="Bookman Old Style" w:hAnsi="Bookman Old Style"/>
        </w:rPr>
        <w:t>23</w:t>
      </w:r>
      <w:r w:rsidR="0052619B">
        <w:rPr>
          <w:rFonts w:ascii="Bookman Old Style" w:hAnsi="Bookman Old Style"/>
        </w:rPr>
        <w:t>1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 w:rsidR="00F65235">
        <w:rPr>
          <w:rFonts w:ascii="Bookman Old Style" w:hAnsi="Bookman Old Style"/>
        </w:rPr>
        <w:t>1</w:t>
      </w:r>
      <w:r w:rsidR="00B201FF">
        <w:rPr>
          <w:rFonts w:ascii="Bookman Old Style" w:hAnsi="Bookman Old Style"/>
        </w:rPr>
        <w:t>8</w:t>
      </w:r>
      <w:r w:rsidR="004B3CA5">
        <w:rPr>
          <w:rFonts w:ascii="Bookman Old Style" w:hAnsi="Bookman Old Style"/>
        </w:rPr>
        <w:t xml:space="preserve">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52619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F65235">
        <w:rPr>
          <w:sz w:val="24"/>
          <w:lang w:val="pt-BR"/>
        </w:rPr>
        <w:t>1</w:t>
      </w:r>
      <w:r w:rsidR="00B201FF">
        <w:rPr>
          <w:sz w:val="24"/>
          <w:lang w:val="pt-BR"/>
        </w:rPr>
        <w:t>7</w:t>
      </w:r>
      <w:r w:rsidR="00F65235">
        <w:rPr>
          <w:sz w:val="24"/>
          <w:lang w:val="pt-BR"/>
        </w:rPr>
        <w:t xml:space="preserve"> d</w:t>
      </w:r>
      <w:r w:rsidR="004B3CA5">
        <w:rPr>
          <w:sz w:val="24"/>
          <w:lang w:val="pt-BR"/>
        </w:rPr>
        <w:t>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52619B">
        <w:rPr>
          <w:sz w:val="24"/>
          <w:lang w:val="pt-BR"/>
        </w:rPr>
        <w:t>limpeza periódica mais freqüente das escadas localizadas no viaduto que liga a Rua Senador Salgado Filho à Rua Liberato Salzano. Solicita ainda, que o Executivo Municipal estude a possibilidade de instalar um sanitário, fixo ou móvel, nas proximidades das referidas escadas.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2619B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</w:t>
      </w:r>
      <w:bookmarkStart w:id="0" w:name="_GoBack"/>
      <w:bookmarkEnd w:id="0"/>
      <w:r w:rsidR="00867FF5">
        <w:rPr>
          <w:sz w:val="24"/>
          <w:lang w:val="pt-BR"/>
        </w:rPr>
        <w:t>ência</w:t>
      </w:r>
      <w:r w:rsidR="0052619B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2F6FB2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2619B"/>
    <w:rsid w:val="00533FCB"/>
    <w:rsid w:val="005568DE"/>
    <w:rsid w:val="005662E8"/>
    <w:rsid w:val="00567AC4"/>
    <w:rsid w:val="00577B2F"/>
    <w:rsid w:val="00577F2B"/>
    <w:rsid w:val="00590FAE"/>
    <w:rsid w:val="005D618D"/>
    <w:rsid w:val="005F0739"/>
    <w:rsid w:val="00610951"/>
    <w:rsid w:val="00610F9E"/>
    <w:rsid w:val="0064626D"/>
    <w:rsid w:val="00652E0E"/>
    <w:rsid w:val="00681D0B"/>
    <w:rsid w:val="006E2000"/>
    <w:rsid w:val="006F2806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201FF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372B4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65235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54A4-6C6B-44AA-8C37-69DB0D48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2013-12-11T17:51:00Z</cp:lastPrinted>
  <dcterms:created xsi:type="dcterms:W3CDTF">2013-12-18T13:11:00Z</dcterms:created>
  <dcterms:modified xsi:type="dcterms:W3CDTF">2013-12-18T13:11:00Z</dcterms:modified>
</cp:coreProperties>
</file>