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</w:t>
      </w:r>
      <w:r w:rsidR="00B201FF">
        <w:rPr>
          <w:rFonts w:ascii="Bookman Old Style" w:hAnsi="Bookman Old Style"/>
        </w:rPr>
        <w:t>23</w:t>
      </w:r>
      <w:r w:rsidR="00456475">
        <w:rPr>
          <w:rFonts w:ascii="Bookman Old Style" w:hAnsi="Bookman Old Style"/>
        </w:rPr>
        <w:t>2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r w:rsidR="00F65235">
        <w:rPr>
          <w:rFonts w:ascii="Bookman Old Style" w:hAnsi="Bookman Old Style"/>
        </w:rPr>
        <w:t>1</w:t>
      </w:r>
      <w:r w:rsidR="00B201FF">
        <w:rPr>
          <w:rFonts w:ascii="Bookman Old Style" w:hAnsi="Bookman Old Style"/>
        </w:rPr>
        <w:t>8</w:t>
      </w:r>
      <w:r w:rsidR="004B3CA5">
        <w:rPr>
          <w:rFonts w:ascii="Bookman Old Style" w:hAnsi="Bookman Old Style"/>
        </w:rPr>
        <w:t xml:space="preserve">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52619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F65235">
        <w:rPr>
          <w:sz w:val="24"/>
          <w:lang w:val="pt-BR"/>
        </w:rPr>
        <w:t>1</w:t>
      </w:r>
      <w:r w:rsidR="00B201FF">
        <w:rPr>
          <w:sz w:val="24"/>
          <w:lang w:val="pt-BR"/>
        </w:rPr>
        <w:t>7</w:t>
      </w:r>
      <w:r w:rsidR="00F65235">
        <w:rPr>
          <w:sz w:val="24"/>
          <w:lang w:val="pt-BR"/>
        </w:rPr>
        <w:t xml:space="preserve"> d</w:t>
      </w:r>
      <w:r w:rsidR="004B3CA5">
        <w:rPr>
          <w:sz w:val="24"/>
          <w:lang w:val="pt-BR"/>
        </w:rPr>
        <w:t>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456475">
        <w:rPr>
          <w:sz w:val="24"/>
          <w:lang w:val="pt-BR"/>
        </w:rPr>
        <w:t>troca das lâmpadas dos postes localizados na esquina das Ruas Quarai e Professor Inácio Montanha, Bairro São José.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52619B">
        <w:rPr>
          <w:sz w:val="24"/>
          <w:lang w:val="pt-BR"/>
        </w:rPr>
        <w:t>s</w:t>
      </w:r>
      <w:r>
        <w:rPr>
          <w:sz w:val="24"/>
          <w:lang w:val="pt-BR"/>
        </w:rPr>
        <w:t xml:space="preserve"> </w:t>
      </w:r>
      <w:r w:rsidR="00867FF5">
        <w:rPr>
          <w:sz w:val="24"/>
          <w:lang w:val="pt-BR"/>
        </w:rPr>
        <w:t>provid</w:t>
      </w:r>
      <w:bookmarkStart w:id="0" w:name="_GoBack"/>
      <w:bookmarkEnd w:id="0"/>
      <w:r w:rsidR="00867FF5">
        <w:rPr>
          <w:sz w:val="24"/>
          <w:lang w:val="pt-BR"/>
        </w:rPr>
        <w:t>ência</w:t>
      </w:r>
      <w:r w:rsidR="0052619B">
        <w:rPr>
          <w:sz w:val="24"/>
          <w:lang w:val="pt-BR"/>
        </w:rPr>
        <w:t>s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2F6FB2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56475"/>
    <w:rsid w:val="004639F0"/>
    <w:rsid w:val="00463E00"/>
    <w:rsid w:val="004653EC"/>
    <w:rsid w:val="00471626"/>
    <w:rsid w:val="004A28AB"/>
    <w:rsid w:val="004B3CA5"/>
    <w:rsid w:val="004C4C84"/>
    <w:rsid w:val="00501187"/>
    <w:rsid w:val="00520492"/>
    <w:rsid w:val="0052619B"/>
    <w:rsid w:val="00533FCB"/>
    <w:rsid w:val="005568DE"/>
    <w:rsid w:val="005662E8"/>
    <w:rsid w:val="00567AC4"/>
    <w:rsid w:val="00577B2F"/>
    <w:rsid w:val="00577F2B"/>
    <w:rsid w:val="00590FAE"/>
    <w:rsid w:val="005D618D"/>
    <w:rsid w:val="005F0739"/>
    <w:rsid w:val="00610951"/>
    <w:rsid w:val="00610F9E"/>
    <w:rsid w:val="0064626D"/>
    <w:rsid w:val="00652E0E"/>
    <w:rsid w:val="00681D0B"/>
    <w:rsid w:val="006E2000"/>
    <w:rsid w:val="006F2806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201FF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372B4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65235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C54A4-6C6B-44AA-8C37-69DB0D48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2013-12-11T17:51:00Z</cp:lastPrinted>
  <dcterms:created xsi:type="dcterms:W3CDTF">2013-12-18T13:12:00Z</dcterms:created>
  <dcterms:modified xsi:type="dcterms:W3CDTF">2013-12-18T13:12:00Z</dcterms:modified>
</cp:coreProperties>
</file>