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67C" w:rsidRDefault="0040367C" w:rsidP="00C66CB6">
      <w:pPr>
        <w:rPr>
          <w:rFonts w:ascii="Bookman Old Style" w:hAnsi="Bookman Old Style" w:cs="Bookman Old Style"/>
        </w:rPr>
      </w:pPr>
    </w:p>
    <w:p w:rsidR="0040367C" w:rsidRDefault="0040367C" w:rsidP="00C66CB6">
      <w:pPr>
        <w:rPr>
          <w:rFonts w:ascii="Bookman Old Style" w:hAnsi="Bookman Old Style" w:cs="Bookman Old Style"/>
        </w:rPr>
      </w:pPr>
    </w:p>
    <w:p w:rsidR="0040367C" w:rsidRDefault="0040367C" w:rsidP="00C66CB6">
      <w:pPr>
        <w:rPr>
          <w:rFonts w:ascii="Bookman Old Style" w:hAnsi="Bookman Old Style" w:cs="Bookman Old Style"/>
        </w:rPr>
      </w:pPr>
    </w:p>
    <w:p w:rsidR="0040367C" w:rsidRDefault="0040367C" w:rsidP="00C66CB6">
      <w:pPr>
        <w:rPr>
          <w:rFonts w:ascii="Bookman Old Style" w:hAnsi="Bookman Old Style" w:cs="Bookman Old Style"/>
        </w:rPr>
      </w:pPr>
    </w:p>
    <w:p w:rsidR="0040367C" w:rsidRDefault="0040367C" w:rsidP="00C66CB6">
      <w:pPr>
        <w:rPr>
          <w:rFonts w:ascii="Bookman Old Style" w:hAnsi="Bookman Old Style" w:cs="Bookman Old Style"/>
        </w:rPr>
      </w:pPr>
    </w:p>
    <w:p w:rsidR="0040367C" w:rsidRDefault="0040367C" w:rsidP="00C66CB6">
      <w:pPr>
        <w:rPr>
          <w:rFonts w:ascii="Bookman Old Style" w:hAnsi="Bookman Old Style" w:cs="Bookman Old Style"/>
        </w:rPr>
      </w:pPr>
    </w:p>
    <w:p w:rsidR="0040367C" w:rsidRDefault="0040367C" w:rsidP="00C66CB6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Of. nº 292/13-SG.                                  Esteio, 20 de março de 2013.</w:t>
      </w:r>
    </w:p>
    <w:p w:rsidR="0040367C" w:rsidRDefault="0040367C" w:rsidP="00C66CB6">
      <w:pPr>
        <w:jc w:val="both"/>
        <w:rPr>
          <w:rFonts w:ascii="Bookman Old Style" w:hAnsi="Bookman Old Style" w:cs="Bookman Old Style"/>
        </w:rPr>
      </w:pPr>
    </w:p>
    <w:p w:rsidR="0040367C" w:rsidRDefault="0040367C" w:rsidP="00C66CB6">
      <w:pPr>
        <w:jc w:val="both"/>
        <w:rPr>
          <w:rFonts w:ascii="Bookman Old Style" w:hAnsi="Bookman Old Style" w:cs="Bookman Old Style"/>
        </w:rPr>
      </w:pPr>
    </w:p>
    <w:p w:rsidR="0040367C" w:rsidRDefault="0040367C" w:rsidP="00C66CB6">
      <w:pPr>
        <w:jc w:val="both"/>
        <w:rPr>
          <w:rFonts w:ascii="Bookman Old Style" w:hAnsi="Bookman Old Style" w:cs="Bookman Old Style"/>
        </w:rPr>
      </w:pPr>
    </w:p>
    <w:p w:rsidR="0040367C" w:rsidRDefault="0040367C" w:rsidP="00C66CB6">
      <w:pPr>
        <w:jc w:val="both"/>
        <w:rPr>
          <w:rFonts w:ascii="Bookman Old Style" w:hAnsi="Bookman Old Style" w:cs="Bookman Old Style"/>
        </w:rPr>
      </w:pPr>
    </w:p>
    <w:p w:rsidR="0040367C" w:rsidRDefault="0040367C" w:rsidP="00C66CB6">
      <w:pPr>
        <w:ind w:left="708" w:firstLine="708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Senhor Prefeito:</w:t>
      </w:r>
    </w:p>
    <w:p w:rsidR="0040367C" w:rsidRDefault="0040367C" w:rsidP="00C66CB6">
      <w:pPr>
        <w:ind w:left="708" w:firstLine="708"/>
        <w:jc w:val="both"/>
        <w:rPr>
          <w:rFonts w:ascii="Bookman Old Style" w:hAnsi="Bookman Old Style" w:cs="Bookman Old Style"/>
        </w:rPr>
      </w:pPr>
    </w:p>
    <w:p w:rsidR="0040367C" w:rsidRDefault="0040367C" w:rsidP="00C66CB6">
      <w:pPr>
        <w:ind w:left="708" w:firstLine="708"/>
        <w:jc w:val="both"/>
        <w:rPr>
          <w:rFonts w:ascii="Bookman Old Style" w:hAnsi="Bookman Old Style" w:cs="Bookman Old Style"/>
        </w:rPr>
      </w:pPr>
    </w:p>
    <w:p w:rsidR="0040367C" w:rsidRDefault="0040367C" w:rsidP="00C66CB6">
      <w:pPr>
        <w:ind w:firstLine="1440"/>
        <w:jc w:val="both"/>
        <w:rPr>
          <w:rFonts w:ascii="Bookman Old Style" w:hAnsi="Bookman Old Style" w:cs="Bookman Old Style"/>
        </w:rPr>
      </w:pPr>
    </w:p>
    <w:p w:rsidR="0040367C" w:rsidRDefault="0040367C" w:rsidP="00845BC0">
      <w:pPr>
        <w:pStyle w:val="BodyTextIndent"/>
        <w:rPr>
          <w:rFonts w:cs="Times New Roman"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A Câmara Municipal, acolhendo proposição do Vereador Ari da Center, aprovada em Sessão Ordinária de 19 de março, solicita a Vossa Excelência, que se digne </w:t>
      </w:r>
      <w:bookmarkStart w:id="0" w:name="_GoBack"/>
      <w:bookmarkEnd w:id="0"/>
      <w:r>
        <w:rPr>
          <w:sz w:val="24"/>
          <w:szCs w:val="24"/>
          <w:lang w:val="pt-BR"/>
        </w:rPr>
        <w:t>informar a esta Casa quantos passes gratuitos existe no transporte coletivo público de Esteio?</w:t>
      </w:r>
    </w:p>
    <w:p w:rsidR="0040367C" w:rsidRDefault="0040367C" w:rsidP="004A2C8F">
      <w:pPr>
        <w:pStyle w:val="BodyTextIndent"/>
        <w:rPr>
          <w:rFonts w:cs="Times New Roman"/>
        </w:rPr>
      </w:pPr>
      <w:r>
        <w:rPr>
          <w:sz w:val="24"/>
          <w:szCs w:val="24"/>
          <w:lang w:val="pt-BR"/>
        </w:rPr>
        <w:t>Sem mais, e na expectativa das informações, renovamos votos de consideração e apreço.</w:t>
      </w:r>
    </w:p>
    <w:p w:rsidR="0040367C" w:rsidRDefault="0040367C" w:rsidP="00C66CB6">
      <w:pPr>
        <w:jc w:val="center"/>
        <w:rPr>
          <w:rFonts w:ascii="Bookman Old Style" w:hAnsi="Bookman Old Style" w:cs="Bookman Old Style"/>
        </w:rPr>
      </w:pPr>
    </w:p>
    <w:p w:rsidR="0040367C" w:rsidRDefault="0040367C" w:rsidP="00C66CB6">
      <w:pPr>
        <w:jc w:val="center"/>
        <w:rPr>
          <w:rFonts w:ascii="Bookman Old Style" w:hAnsi="Bookman Old Style" w:cs="Bookman Old Style"/>
        </w:rPr>
      </w:pPr>
    </w:p>
    <w:p w:rsidR="0040367C" w:rsidRDefault="0040367C" w:rsidP="00C66CB6">
      <w:pPr>
        <w:jc w:val="center"/>
        <w:rPr>
          <w:rFonts w:ascii="Bookman Old Style" w:hAnsi="Bookman Old Style" w:cs="Bookman Old Style"/>
        </w:rPr>
      </w:pPr>
    </w:p>
    <w:p w:rsidR="0040367C" w:rsidRDefault="0040367C" w:rsidP="00C66CB6">
      <w:pPr>
        <w:jc w:val="center"/>
        <w:rPr>
          <w:rFonts w:ascii="Bookman Old Style" w:hAnsi="Bookman Old Style" w:cs="Bookman Old Style"/>
        </w:rPr>
      </w:pPr>
    </w:p>
    <w:p w:rsidR="0040367C" w:rsidRDefault="0040367C" w:rsidP="00C66CB6">
      <w:pPr>
        <w:jc w:val="center"/>
        <w:rPr>
          <w:rFonts w:ascii="Bookman Old Style" w:hAnsi="Bookman Old Style" w:cs="Bookman Old Style"/>
        </w:rPr>
      </w:pPr>
    </w:p>
    <w:p w:rsidR="0040367C" w:rsidRDefault="0040367C" w:rsidP="00C66CB6">
      <w:pPr>
        <w:jc w:val="center"/>
        <w:rPr>
          <w:rFonts w:ascii="Bookman Old Style" w:hAnsi="Bookman Old Style" w:cs="Bookman Old Style"/>
        </w:rPr>
      </w:pPr>
    </w:p>
    <w:p w:rsidR="0040367C" w:rsidRDefault="0040367C" w:rsidP="00C66CB6">
      <w:pPr>
        <w:jc w:val="center"/>
        <w:rPr>
          <w:rFonts w:ascii="Bookman Old Style" w:hAnsi="Bookman Old Style" w:cs="Bookman Old Style"/>
        </w:rPr>
      </w:pPr>
    </w:p>
    <w:p w:rsidR="0040367C" w:rsidRDefault="0040367C" w:rsidP="00C66CB6">
      <w:pPr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Jaime da Rosa,</w:t>
      </w:r>
    </w:p>
    <w:p w:rsidR="0040367C" w:rsidRDefault="0040367C" w:rsidP="00C66CB6">
      <w:pPr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Presidente.</w:t>
      </w:r>
    </w:p>
    <w:p w:rsidR="0040367C" w:rsidRDefault="0040367C" w:rsidP="00C66CB6">
      <w:pPr>
        <w:jc w:val="center"/>
        <w:rPr>
          <w:rFonts w:ascii="Bookman Old Style" w:hAnsi="Bookman Old Style" w:cs="Bookman Old Style"/>
        </w:rPr>
      </w:pPr>
    </w:p>
    <w:p w:rsidR="0040367C" w:rsidRDefault="0040367C" w:rsidP="00C66CB6">
      <w:pPr>
        <w:jc w:val="center"/>
        <w:rPr>
          <w:rFonts w:ascii="Bookman Old Style" w:hAnsi="Bookman Old Style" w:cs="Bookman Old Style"/>
        </w:rPr>
      </w:pPr>
    </w:p>
    <w:p w:rsidR="0040367C" w:rsidRDefault="0040367C" w:rsidP="00C66CB6">
      <w:pPr>
        <w:jc w:val="center"/>
        <w:rPr>
          <w:rFonts w:ascii="Bookman Old Style" w:hAnsi="Bookman Old Style" w:cs="Bookman Old Style"/>
        </w:rPr>
      </w:pPr>
    </w:p>
    <w:p w:rsidR="0040367C" w:rsidRDefault="0040367C" w:rsidP="00C66CB6">
      <w:pPr>
        <w:jc w:val="center"/>
        <w:rPr>
          <w:rFonts w:ascii="Bookman Old Style" w:hAnsi="Bookman Old Style" w:cs="Bookman Old Style"/>
        </w:rPr>
      </w:pPr>
    </w:p>
    <w:p w:rsidR="0040367C" w:rsidRDefault="0040367C" w:rsidP="00C66CB6">
      <w:pPr>
        <w:jc w:val="center"/>
        <w:rPr>
          <w:rFonts w:ascii="Bookman Old Style" w:hAnsi="Bookman Old Style" w:cs="Bookman Old Style"/>
        </w:rPr>
      </w:pPr>
    </w:p>
    <w:p w:rsidR="0040367C" w:rsidRDefault="0040367C" w:rsidP="00C66CB6">
      <w:pPr>
        <w:jc w:val="center"/>
        <w:rPr>
          <w:rFonts w:ascii="Bookman Old Style" w:hAnsi="Bookman Old Style" w:cs="Bookman Old Style"/>
        </w:rPr>
      </w:pPr>
    </w:p>
    <w:p w:rsidR="0040367C" w:rsidRDefault="0040367C" w:rsidP="00C66CB6">
      <w:pPr>
        <w:jc w:val="center"/>
        <w:rPr>
          <w:rFonts w:ascii="Bookman Old Style" w:hAnsi="Bookman Old Style" w:cs="Bookman Old Style"/>
        </w:rPr>
      </w:pPr>
    </w:p>
    <w:p w:rsidR="0040367C" w:rsidRDefault="0040367C" w:rsidP="00C66CB6">
      <w:pPr>
        <w:jc w:val="center"/>
        <w:rPr>
          <w:rFonts w:ascii="Bookman Old Style" w:hAnsi="Bookman Old Style" w:cs="Bookman Old Style"/>
        </w:rPr>
      </w:pPr>
    </w:p>
    <w:p w:rsidR="0040367C" w:rsidRDefault="0040367C" w:rsidP="00C66CB6">
      <w:pPr>
        <w:jc w:val="center"/>
        <w:rPr>
          <w:rFonts w:ascii="Bookman Old Style" w:hAnsi="Bookman Old Style" w:cs="Bookman Old Style"/>
        </w:rPr>
      </w:pPr>
    </w:p>
    <w:p w:rsidR="0040367C" w:rsidRDefault="0040367C" w:rsidP="00C66CB6">
      <w:pPr>
        <w:jc w:val="center"/>
        <w:rPr>
          <w:rFonts w:ascii="Bookman Old Style" w:hAnsi="Bookman Old Style" w:cs="Bookman Old Style"/>
        </w:rPr>
      </w:pPr>
    </w:p>
    <w:p w:rsidR="0040367C" w:rsidRDefault="0040367C" w:rsidP="00C66CB6">
      <w:pPr>
        <w:jc w:val="center"/>
        <w:rPr>
          <w:rFonts w:ascii="Bookman Old Style" w:hAnsi="Bookman Old Style" w:cs="Bookman Old Style"/>
        </w:rPr>
      </w:pPr>
    </w:p>
    <w:p w:rsidR="0040367C" w:rsidRDefault="0040367C" w:rsidP="00C66CB6">
      <w:pPr>
        <w:jc w:val="both"/>
        <w:rPr>
          <w:rFonts w:ascii="Bookman Old Style" w:hAnsi="Bookman Old Style" w:cs="Bookman Old Style"/>
        </w:rPr>
      </w:pPr>
    </w:p>
    <w:p w:rsidR="0040367C" w:rsidRDefault="0040367C" w:rsidP="00C66CB6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Exmo. Sr. Gilmar Rinaldi,</w:t>
      </w:r>
    </w:p>
    <w:p w:rsidR="0040367C" w:rsidRDefault="0040367C" w:rsidP="00C66CB6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Prefeito Municipal de Esteio </w:t>
      </w:r>
    </w:p>
    <w:p w:rsidR="0040367C" w:rsidRDefault="0040367C" w:rsidP="00C66CB6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Paço Municipal Clodovino Soares,</w:t>
      </w:r>
    </w:p>
    <w:p w:rsidR="0040367C" w:rsidRDefault="0040367C" w:rsidP="00C66CB6">
      <w:pPr>
        <w:jc w:val="both"/>
      </w:pPr>
      <w:r>
        <w:rPr>
          <w:rFonts w:ascii="Bookman Old Style" w:hAnsi="Bookman Old Style" w:cs="Bookman Old Style"/>
        </w:rPr>
        <w:t>Nesta Cidade.</w:t>
      </w:r>
    </w:p>
    <w:sectPr w:rsidR="0040367C" w:rsidSect="00735A4D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46092"/>
    <w:multiLevelType w:val="hybridMultilevel"/>
    <w:tmpl w:val="D7961BC8"/>
    <w:lvl w:ilvl="0" w:tplc="0416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5A353E0"/>
    <w:multiLevelType w:val="hybridMultilevel"/>
    <w:tmpl w:val="001210B2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3">
    <w:nsid w:val="5BBE5BC6"/>
    <w:multiLevelType w:val="hybridMultilevel"/>
    <w:tmpl w:val="12CEA6C8"/>
    <w:lvl w:ilvl="0" w:tplc="0416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4">
    <w:nsid w:val="61D458B4"/>
    <w:multiLevelType w:val="hybridMultilevel"/>
    <w:tmpl w:val="8C6CB17A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>
      <w:start w:val="1"/>
      <w:numFmt w:val="lowerLetter"/>
      <w:lvlText w:val="%2."/>
      <w:lvlJc w:val="left"/>
      <w:pPr>
        <w:ind w:left="3600" w:hanging="360"/>
      </w:pPr>
    </w:lvl>
    <w:lvl w:ilvl="2" w:tplc="0416001B">
      <w:start w:val="1"/>
      <w:numFmt w:val="lowerRoman"/>
      <w:lvlText w:val="%3."/>
      <w:lvlJc w:val="right"/>
      <w:pPr>
        <w:ind w:left="4320" w:hanging="180"/>
      </w:pPr>
    </w:lvl>
    <w:lvl w:ilvl="3" w:tplc="0416000F">
      <w:start w:val="1"/>
      <w:numFmt w:val="decimal"/>
      <w:lvlText w:val="%4."/>
      <w:lvlJc w:val="left"/>
      <w:pPr>
        <w:ind w:left="5040" w:hanging="360"/>
      </w:pPr>
    </w:lvl>
    <w:lvl w:ilvl="4" w:tplc="04160019">
      <w:start w:val="1"/>
      <w:numFmt w:val="lowerLetter"/>
      <w:lvlText w:val="%5."/>
      <w:lvlJc w:val="left"/>
      <w:pPr>
        <w:ind w:left="5760" w:hanging="360"/>
      </w:pPr>
    </w:lvl>
    <w:lvl w:ilvl="5" w:tplc="0416001B">
      <w:start w:val="1"/>
      <w:numFmt w:val="lowerRoman"/>
      <w:lvlText w:val="%6."/>
      <w:lvlJc w:val="right"/>
      <w:pPr>
        <w:ind w:left="6480" w:hanging="180"/>
      </w:pPr>
    </w:lvl>
    <w:lvl w:ilvl="6" w:tplc="0416000F">
      <w:start w:val="1"/>
      <w:numFmt w:val="decimal"/>
      <w:lvlText w:val="%7."/>
      <w:lvlJc w:val="left"/>
      <w:pPr>
        <w:ind w:left="7200" w:hanging="360"/>
      </w:pPr>
    </w:lvl>
    <w:lvl w:ilvl="7" w:tplc="04160019">
      <w:start w:val="1"/>
      <w:numFmt w:val="lowerLetter"/>
      <w:lvlText w:val="%8."/>
      <w:lvlJc w:val="left"/>
      <w:pPr>
        <w:ind w:left="7920" w:hanging="360"/>
      </w:pPr>
    </w:lvl>
    <w:lvl w:ilvl="8" w:tplc="0416001B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72A45CE4"/>
    <w:multiLevelType w:val="hybridMultilevel"/>
    <w:tmpl w:val="C4BCD2E6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CB6"/>
    <w:rsid w:val="0002139D"/>
    <w:rsid w:val="00121884"/>
    <w:rsid w:val="00276CDC"/>
    <w:rsid w:val="00337B23"/>
    <w:rsid w:val="00357555"/>
    <w:rsid w:val="0040367C"/>
    <w:rsid w:val="004A2C8F"/>
    <w:rsid w:val="00623D5A"/>
    <w:rsid w:val="006D39B7"/>
    <w:rsid w:val="00735A4D"/>
    <w:rsid w:val="00845BC0"/>
    <w:rsid w:val="008B3C04"/>
    <w:rsid w:val="008B47C0"/>
    <w:rsid w:val="008C534B"/>
    <w:rsid w:val="00916DE1"/>
    <w:rsid w:val="00AD4568"/>
    <w:rsid w:val="00AF338E"/>
    <w:rsid w:val="00B56077"/>
    <w:rsid w:val="00B8417A"/>
    <w:rsid w:val="00BF57BB"/>
    <w:rsid w:val="00C24E68"/>
    <w:rsid w:val="00C66CB6"/>
    <w:rsid w:val="00CA05CE"/>
    <w:rsid w:val="00CD552C"/>
    <w:rsid w:val="00CE4FBA"/>
    <w:rsid w:val="00D64EA5"/>
    <w:rsid w:val="00DD650F"/>
    <w:rsid w:val="00DE470B"/>
    <w:rsid w:val="00ED68AA"/>
    <w:rsid w:val="00EF6337"/>
    <w:rsid w:val="00FF3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CB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C66CB6"/>
    <w:pPr>
      <w:ind w:firstLine="1440"/>
      <w:jc w:val="both"/>
    </w:pPr>
    <w:rPr>
      <w:rFonts w:ascii="Bookman Old Style" w:hAnsi="Bookman Old Style" w:cs="Bookman Old Style"/>
      <w:sz w:val="22"/>
      <w:szCs w:val="22"/>
      <w:lang w:val="pt-PT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66CB6"/>
    <w:rPr>
      <w:rFonts w:ascii="Bookman Old Style" w:hAnsi="Bookman Old Style" w:cs="Bookman Old Style"/>
      <w:sz w:val="24"/>
      <w:szCs w:val="24"/>
      <w:lang w:val="pt-PT" w:eastAsia="pt-BR"/>
    </w:rPr>
  </w:style>
  <w:style w:type="paragraph" w:styleId="BalloonText">
    <w:name w:val="Balloon Text"/>
    <w:basedOn w:val="Normal"/>
    <w:link w:val="BalloonTextChar"/>
    <w:uiPriority w:val="99"/>
    <w:semiHidden/>
    <w:rsid w:val="00CA05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05CE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92</Words>
  <Characters>503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Estacao</dc:creator>
  <cp:keywords/>
  <dc:description/>
  <cp:lastModifiedBy>Secretaria04</cp:lastModifiedBy>
  <cp:revision>3</cp:revision>
  <cp:lastPrinted>2013-03-20T17:16:00Z</cp:lastPrinted>
  <dcterms:created xsi:type="dcterms:W3CDTF">2013-03-20T16:43:00Z</dcterms:created>
  <dcterms:modified xsi:type="dcterms:W3CDTF">2013-03-20T17:16:00Z</dcterms:modified>
</cp:coreProperties>
</file>