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C6D34">
        <w:rPr>
          <w:rFonts w:ascii="Bookman Old Style" w:hAnsi="Bookman Old Style"/>
        </w:rPr>
        <w:t>295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C6D34">
        <w:rPr>
          <w:rFonts w:ascii="Bookman Old Style" w:hAnsi="Bookman Old Style"/>
          <w:lang w:val="pt-PT"/>
        </w:rPr>
        <w:t>27</w:t>
      </w:r>
      <w:r w:rsidRPr="00C17025">
        <w:rPr>
          <w:rFonts w:ascii="Bookman Old Style" w:hAnsi="Bookman Old Style"/>
          <w:lang w:val="pt-PT"/>
        </w:rPr>
        <w:t xml:space="preserve"> de </w:t>
      </w:r>
      <w:r w:rsidR="005C6D34">
        <w:rPr>
          <w:rFonts w:ascii="Bookman Old Style" w:hAnsi="Bookman Old Style"/>
          <w:lang w:val="pt-PT"/>
        </w:rPr>
        <w:t>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5C6D34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Supervisor</w:t>
      </w:r>
      <w:r w:rsidR="00AC0FF5" w:rsidRPr="00C17025">
        <w:rPr>
          <w:rFonts w:ascii="Bookman Old Style" w:hAnsi="Bookman Old Style"/>
          <w:lang w:val="pt-PT"/>
        </w:rPr>
        <w:t>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Default="00AC0FF5" w:rsidP="00AC0FF5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34FB1">
        <w:rPr>
          <w:sz w:val="24"/>
        </w:rPr>
        <w:t>Leonardo Pascoal</w:t>
      </w:r>
      <w:r w:rsidRPr="00C17025">
        <w:rPr>
          <w:sz w:val="24"/>
        </w:rPr>
        <w:t xml:space="preserve">, aprovado em Sessão Ordinária de </w:t>
      </w:r>
      <w:r w:rsidR="00134FB1">
        <w:rPr>
          <w:sz w:val="24"/>
        </w:rPr>
        <w:t>26</w:t>
      </w:r>
      <w:r w:rsidRPr="00C17025">
        <w:rPr>
          <w:sz w:val="24"/>
        </w:rPr>
        <w:t xml:space="preserve"> de </w:t>
      </w:r>
      <w:r w:rsidR="00134FB1">
        <w:rPr>
          <w:sz w:val="24"/>
        </w:rPr>
        <w:t>març</w:t>
      </w:r>
      <w:r w:rsidR="005C6D34">
        <w:rPr>
          <w:sz w:val="24"/>
        </w:rPr>
        <w:t>o, solicita a Vossa Senhoria</w:t>
      </w:r>
      <w:r w:rsidRPr="00C17025">
        <w:rPr>
          <w:sz w:val="24"/>
        </w:rPr>
        <w:t xml:space="preserve">, que </w:t>
      </w:r>
      <w:r w:rsidR="00134FB1">
        <w:rPr>
          <w:sz w:val="24"/>
        </w:rPr>
        <w:t>aprimore os controles de acesso nas entradas de serviço utilizadas na construção da BR-448 (Rodovia do Parque), tendo em vista que a mesma tem sido utilizada como rota para assaltantes.</w:t>
      </w:r>
    </w:p>
    <w:p w:rsidR="00AC0FF5" w:rsidRDefault="00FA36E8" w:rsidP="00AC0FF5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9D46E8">
        <w:rPr>
          <w:sz w:val="24"/>
        </w:rPr>
        <w:t>, recentemente o bairro Novo E</w:t>
      </w:r>
      <w:r w:rsidR="00134FB1">
        <w:rPr>
          <w:sz w:val="24"/>
        </w:rPr>
        <w:t>steio</w:t>
      </w:r>
      <w:r>
        <w:rPr>
          <w:sz w:val="24"/>
        </w:rPr>
        <w:t xml:space="preserve"> registrou assaltos a estabelecimentos comerciais, e em </w:t>
      </w:r>
      <w:r w:rsidR="00134FB1">
        <w:rPr>
          <w:sz w:val="24"/>
        </w:rPr>
        <w:t xml:space="preserve">todas as situações, segundo relato das vítimas, os assaltantes </w:t>
      </w:r>
      <w:r w:rsidR="009D46E8">
        <w:rPr>
          <w:sz w:val="24"/>
        </w:rPr>
        <w:t>acessando a</w:t>
      </w:r>
      <w:r w:rsidR="00134FB1">
        <w:rPr>
          <w:sz w:val="24"/>
        </w:rPr>
        <w:t>s entradas de serviço da BR-448.</w:t>
      </w:r>
    </w:p>
    <w:p w:rsidR="00FA36E8" w:rsidRDefault="00FA36E8" w:rsidP="00AC0FF5">
      <w:pPr>
        <w:pStyle w:val="Recuodecorpodetexto"/>
        <w:rPr>
          <w:sz w:val="24"/>
        </w:rPr>
      </w:pPr>
      <w:r>
        <w:rPr>
          <w:sz w:val="24"/>
        </w:rPr>
        <w:t>A utilização desta via facilita o rapido deslocamento</w:t>
      </w:r>
      <w:r w:rsidR="009D46E8">
        <w:rPr>
          <w:sz w:val="24"/>
        </w:rPr>
        <w:t xml:space="preserve"> </w:t>
      </w:r>
      <w:r>
        <w:rPr>
          <w:sz w:val="24"/>
        </w:rPr>
        <w:t>dos assaltantes, dificultando a captura por parte d</w:t>
      </w:r>
      <w:r w:rsidR="009D46E8">
        <w:rPr>
          <w:sz w:val="24"/>
        </w:rPr>
        <w:t>as autoridades policiais. Contas</w:t>
      </w:r>
      <w:r>
        <w:rPr>
          <w:sz w:val="24"/>
        </w:rPr>
        <w:t>tou-se que onde antes se via rigor na fiscalização, hoje demonstra despreocupação em relação aos veículos que trafegam no local.</w:t>
      </w:r>
    </w:p>
    <w:p w:rsidR="00AC0FF5" w:rsidRPr="00C17025" w:rsidRDefault="00AC0FF5" w:rsidP="00AC1AD5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bookmarkStart w:id="0" w:name="_GoBack"/>
      <w:bookmarkEnd w:id="0"/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026782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</w:t>
      </w:r>
      <w:r w:rsidR="00AC0FF5">
        <w:rPr>
          <w:rFonts w:ascii="Bookman Old Style" w:hAnsi="Bookman Old Style"/>
        </w:rPr>
        <w:t xml:space="preserve">. Sr. </w:t>
      </w:r>
      <w:r w:rsidR="005C6D34">
        <w:rPr>
          <w:rFonts w:ascii="Bookman Old Style" w:hAnsi="Bookman Old Style"/>
        </w:rPr>
        <w:t>Carlos Adalberto Pitta Pinheiro</w:t>
      </w:r>
      <w:r w:rsidR="00AC0FF5">
        <w:rPr>
          <w:rFonts w:ascii="Bookman Old Style" w:hAnsi="Bookman Old Style"/>
        </w:rPr>
        <w:t>,</w:t>
      </w:r>
    </w:p>
    <w:p w:rsidR="00AC0FF5" w:rsidRDefault="005C6D34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Supervisor da Unidade Local do DNIT</w:t>
      </w:r>
      <w:r w:rsidR="00AC0FF5">
        <w:rPr>
          <w:rFonts w:ascii="Bookman Old Style" w:hAnsi="Bookman Old Style"/>
        </w:rPr>
        <w:t xml:space="preserve"> </w:t>
      </w:r>
    </w:p>
    <w:p w:rsidR="00AC0FF5" w:rsidRDefault="005C6D34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Salgado Filho</w:t>
      </w:r>
      <w:r w:rsidR="00AC0FF5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3422 - Scharlau.</w:t>
      </w:r>
    </w:p>
    <w:p w:rsidR="00AC0FF5" w:rsidRDefault="005C6D34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São Leopoldo</w:t>
      </w:r>
    </w:p>
    <w:sectPr w:rsidR="00AC0FF5" w:rsidSect="000309E0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F5"/>
    <w:rsid w:val="00026782"/>
    <w:rsid w:val="00134FB1"/>
    <w:rsid w:val="005C6D34"/>
    <w:rsid w:val="009D46E8"/>
    <w:rsid w:val="00AC0FF5"/>
    <w:rsid w:val="00AC1AD5"/>
    <w:rsid w:val="00C04F20"/>
    <w:rsid w:val="00F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dcterms:created xsi:type="dcterms:W3CDTF">2013-03-28T19:12:00Z</dcterms:created>
  <dcterms:modified xsi:type="dcterms:W3CDTF">2013-04-03T17:35:00Z</dcterms:modified>
</cp:coreProperties>
</file>