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1046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8132CF">
        <w:rPr>
          <w:rFonts w:ascii="Bookman Old Style" w:hAnsi="Bookman Old Style"/>
        </w:rPr>
        <w:t>16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132CF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8132CF">
        <w:rPr>
          <w:sz w:val="24"/>
          <w:lang w:val="pt-BR"/>
        </w:rPr>
        <w:t>15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FF5469">
        <w:rPr>
          <w:sz w:val="24"/>
          <w:lang w:val="pt-BR"/>
        </w:rPr>
        <w:t xml:space="preserve">a </w:t>
      </w:r>
      <w:r w:rsidR="0070647A">
        <w:rPr>
          <w:sz w:val="24"/>
          <w:lang w:val="pt-BR"/>
        </w:rPr>
        <w:t xml:space="preserve">limpeza e dedetização do bueiro localizado na Rua Vitor Mateus </w:t>
      </w:r>
      <w:r w:rsidR="00AD7268">
        <w:rPr>
          <w:sz w:val="24"/>
          <w:lang w:val="pt-BR"/>
        </w:rPr>
        <w:t>Teixeira, em frente ao nº 129, b</w:t>
      </w:r>
      <w:bookmarkStart w:id="0" w:name="_GoBack"/>
      <w:bookmarkEnd w:id="0"/>
      <w:r w:rsidR="0070647A">
        <w:rPr>
          <w:sz w:val="24"/>
          <w:lang w:val="pt-BR"/>
        </w:rPr>
        <w:t>airro Três Marias.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E5344"/>
    <w:rsid w:val="000F5CBB"/>
    <w:rsid w:val="00172AFB"/>
    <w:rsid w:val="00176A5C"/>
    <w:rsid w:val="001B3B58"/>
    <w:rsid w:val="001B3E7F"/>
    <w:rsid w:val="001B7485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0647A"/>
    <w:rsid w:val="0075490C"/>
    <w:rsid w:val="00756A93"/>
    <w:rsid w:val="008132CF"/>
    <w:rsid w:val="0082658B"/>
    <w:rsid w:val="00867FF5"/>
    <w:rsid w:val="00890F36"/>
    <w:rsid w:val="00897BA4"/>
    <w:rsid w:val="008E2666"/>
    <w:rsid w:val="008E4C8E"/>
    <w:rsid w:val="00913D52"/>
    <w:rsid w:val="009231B0"/>
    <w:rsid w:val="009977BA"/>
    <w:rsid w:val="009B220B"/>
    <w:rsid w:val="00A62861"/>
    <w:rsid w:val="00A9471C"/>
    <w:rsid w:val="00AD7268"/>
    <w:rsid w:val="00B64937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2013-10-17T16:45:00Z</cp:lastPrinted>
  <dcterms:created xsi:type="dcterms:W3CDTF">2013-10-16T17:31:00Z</dcterms:created>
  <dcterms:modified xsi:type="dcterms:W3CDTF">2013-10-17T16:45:00Z</dcterms:modified>
</cp:coreProperties>
</file>