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DAB" w:rsidRDefault="00850DAB" w:rsidP="00850DAB">
      <w:pPr>
        <w:rPr>
          <w:rFonts w:ascii="Bookman Old Style" w:hAnsi="Bookman Old Style"/>
        </w:rPr>
      </w:pPr>
      <w:bookmarkStart w:id="0" w:name="_GoBack"/>
      <w:bookmarkEnd w:id="0"/>
    </w:p>
    <w:p w:rsidR="00850DAB" w:rsidRDefault="00850DAB" w:rsidP="00850DAB">
      <w:pPr>
        <w:rPr>
          <w:rFonts w:ascii="Bookman Old Style" w:hAnsi="Bookman Old Style"/>
        </w:rPr>
      </w:pPr>
    </w:p>
    <w:p w:rsidR="00850DAB" w:rsidRDefault="00850DAB" w:rsidP="00850DAB">
      <w:pPr>
        <w:rPr>
          <w:rFonts w:ascii="Bookman Old Style" w:hAnsi="Bookman Old Style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891DBC">
        <w:rPr>
          <w:rFonts w:ascii="Bookman Old Style" w:hAnsi="Bookman Old Style"/>
        </w:rPr>
        <w:t>311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 xml:space="preserve">-SG.  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891DBC">
        <w:rPr>
          <w:rFonts w:ascii="Bookman Old Style" w:hAnsi="Bookman Old Style"/>
          <w:lang w:val="pt-PT"/>
        </w:rPr>
        <w:t>27</w:t>
      </w:r>
      <w:r w:rsidRPr="00C17025">
        <w:rPr>
          <w:rFonts w:ascii="Bookman Old Style" w:hAnsi="Bookman Old Style"/>
          <w:lang w:val="pt-PT"/>
        </w:rPr>
        <w:t xml:space="preserve"> de </w:t>
      </w:r>
      <w:r w:rsidR="00891DBC">
        <w:rPr>
          <w:rFonts w:ascii="Bookman Old Style" w:hAnsi="Bookman Old Style"/>
          <w:lang w:val="pt-PT"/>
        </w:rPr>
        <w:t>março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>
        <w:rPr>
          <w:sz w:val="24"/>
        </w:rPr>
        <w:t>cipal, acolhendo requerimento da</w:t>
      </w:r>
      <w:r w:rsidRPr="00C17025">
        <w:rPr>
          <w:sz w:val="24"/>
        </w:rPr>
        <w:t xml:space="preserve"> Vereador</w:t>
      </w:r>
      <w:r>
        <w:rPr>
          <w:sz w:val="24"/>
        </w:rPr>
        <w:t>a</w:t>
      </w:r>
      <w:r w:rsidRPr="00C17025">
        <w:rPr>
          <w:sz w:val="24"/>
        </w:rPr>
        <w:t xml:space="preserve"> </w:t>
      </w:r>
      <w:r>
        <w:rPr>
          <w:sz w:val="24"/>
        </w:rPr>
        <w:t>Beatriz Lopes</w:t>
      </w:r>
      <w:r w:rsidRPr="00C17025">
        <w:rPr>
          <w:sz w:val="24"/>
        </w:rPr>
        <w:t xml:space="preserve">, aprovado em Sessão Ordinária de </w:t>
      </w:r>
      <w:r w:rsidR="00891DBC">
        <w:rPr>
          <w:sz w:val="24"/>
        </w:rPr>
        <w:t xml:space="preserve">26 </w:t>
      </w:r>
      <w:r w:rsidRPr="00C17025">
        <w:rPr>
          <w:sz w:val="24"/>
        </w:rPr>
        <w:t xml:space="preserve">de </w:t>
      </w:r>
      <w:r w:rsidR="00891DBC">
        <w:rPr>
          <w:sz w:val="24"/>
        </w:rPr>
        <w:t>março</w:t>
      </w:r>
      <w:r w:rsidRPr="00C17025">
        <w:rPr>
          <w:sz w:val="24"/>
        </w:rPr>
        <w:t xml:space="preserve">, solicita a Vossa Excelência, que determine junto à </w:t>
      </w:r>
      <w:r>
        <w:rPr>
          <w:sz w:val="24"/>
        </w:rPr>
        <w:t>secretaria competente, a notifi</w:t>
      </w:r>
      <w:r w:rsidR="00891DBC">
        <w:rPr>
          <w:sz w:val="24"/>
        </w:rPr>
        <w:t>cação ao proprietario do imóvel localizado na Rua Alberto Pasqualini, ao lado do nº 171, para que</w:t>
      </w:r>
      <w:r w:rsidR="00D85453">
        <w:rPr>
          <w:sz w:val="24"/>
        </w:rPr>
        <w:t xml:space="preserve"> realize a limpeza d</w:t>
      </w:r>
      <w:r w:rsidR="00580D94">
        <w:rPr>
          <w:sz w:val="24"/>
        </w:rPr>
        <w:t>o te</w:t>
      </w:r>
      <w:r w:rsidR="00891DBC">
        <w:rPr>
          <w:sz w:val="24"/>
        </w:rPr>
        <w:t>rreno.</w:t>
      </w:r>
    </w:p>
    <w:p w:rsidR="00891DBC" w:rsidRDefault="00580D94" w:rsidP="00850DAB">
      <w:pPr>
        <w:pStyle w:val="Recuodecorpodetexto"/>
        <w:rPr>
          <w:sz w:val="24"/>
        </w:rPr>
      </w:pPr>
      <w:r>
        <w:rPr>
          <w:sz w:val="24"/>
        </w:rPr>
        <w:t>Segundo a</w:t>
      </w:r>
      <w:r w:rsidR="00891DBC">
        <w:rPr>
          <w:sz w:val="24"/>
        </w:rPr>
        <w:t xml:space="preserve"> vereador</w:t>
      </w:r>
      <w:r>
        <w:rPr>
          <w:sz w:val="24"/>
        </w:rPr>
        <w:t>a</w:t>
      </w:r>
      <w:r w:rsidR="00891DBC">
        <w:rPr>
          <w:sz w:val="24"/>
        </w:rPr>
        <w:t xml:space="preserve"> o</w:t>
      </w:r>
      <w:r w:rsidR="00D85453">
        <w:rPr>
          <w:sz w:val="24"/>
        </w:rPr>
        <w:t xml:space="preserve"> local já apresenta </w:t>
      </w:r>
      <w:r w:rsidR="00891DBC">
        <w:rPr>
          <w:sz w:val="24"/>
        </w:rPr>
        <w:t>vegetação elevada, atraindo insetos e roedores.</w:t>
      </w:r>
    </w:p>
    <w:p w:rsidR="00850DAB" w:rsidRPr="00C17025" w:rsidRDefault="00850DAB" w:rsidP="00850DAB">
      <w:pPr>
        <w:pStyle w:val="Recuodecorpodetexto"/>
        <w:rPr>
          <w:sz w:val="24"/>
        </w:rPr>
      </w:pPr>
      <w:r w:rsidRPr="00C17025">
        <w:rPr>
          <w:sz w:val="24"/>
        </w:rPr>
        <w:t>Sem mais, e na expectativa das providências, enviamos votos 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850DAB" w:rsidRDefault="00850DAB" w:rsidP="00850DAB">
      <w:pPr>
        <w:jc w:val="both"/>
      </w:pPr>
    </w:p>
    <w:p w:rsidR="00850DAB" w:rsidRDefault="00850DAB" w:rsidP="00850DAB"/>
    <w:p w:rsidR="00317795" w:rsidRDefault="00317795"/>
    <w:sectPr w:rsidR="00317795" w:rsidSect="00D8545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429B5"/>
    <w:rsid w:val="00317795"/>
    <w:rsid w:val="00580D94"/>
    <w:rsid w:val="00836C00"/>
    <w:rsid w:val="00850DAB"/>
    <w:rsid w:val="00891DBC"/>
    <w:rsid w:val="00D8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7</cp:revision>
  <cp:lastPrinted>2013-04-03T18:36:00Z</cp:lastPrinted>
  <dcterms:created xsi:type="dcterms:W3CDTF">2013-03-27T19:20:00Z</dcterms:created>
  <dcterms:modified xsi:type="dcterms:W3CDTF">2013-04-03T18:36:00Z</dcterms:modified>
</cp:coreProperties>
</file>