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8D04E9">
      <w:pPr>
        <w:pStyle w:val="SemEspaamento"/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F95D39">
        <w:rPr>
          <w:rFonts w:ascii="Bookman Old Style" w:hAnsi="Bookman Old Style"/>
        </w:rPr>
        <w:t>33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0449">
        <w:rPr>
          <w:rFonts w:ascii="Bookman Old Style" w:hAnsi="Bookman Old Style"/>
          <w:lang w:val="pt-PT"/>
        </w:rPr>
        <w:t>03 de abril</w:t>
      </w:r>
      <w:r w:rsidR="0014072B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7865EA" w:rsidRDefault="00577715" w:rsidP="00F95D3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Pr="00C17025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8D04E9">
        <w:rPr>
          <w:sz w:val="24"/>
        </w:rPr>
        <w:t>, aprovada</w:t>
      </w:r>
      <w:bookmarkStart w:id="0" w:name="_GoBack"/>
      <w:bookmarkEnd w:id="0"/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02 de abril</w:t>
      </w:r>
      <w:r w:rsidRPr="00C17025">
        <w:rPr>
          <w:sz w:val="24"/>
        </w:rPr>
        <w:t xml:space="preserve">, solicita a Vossa Excelência, que determine a </w:t>
      </w:r>
      <w:r w:rsidR="00045A5B">
        <w:rPr>
          <w:sz w:val="24"/>
        </w:rPr>
        <w:t>S</w:t>
      </w:r>
      <w:r>
        <w:rPr>
          <w:sz w:val="24"/>
        </w:rPr>
        <w:t xml:space="preserve">ecretaria competente, </w:t>
      </w:r>
      <w:r w:rsidR="00F95D39">
        <w:rPr>
          <w:sz w:val="24"/>
        </w:rPr>
        <w:t>a troca de lâmpadas localizadas na Rua Gravataí</w:t>
      </w:r>
      <w:r w:rsidR="00CB71E7">
        <w:rPr>
          <w:sz w:val="24"/>
        </w:rPr>
        <w:t>,</w:t>
      </w:r>
      <w:r w:rsidR="00F95D39">
        <w:rPr>
          <w:sz w:val="24"/>
        </w:rPr>
        <w:t xml:space="preserve"> em frente aos nºs 182 e 334, e na esquina da Rua Fernando Ferrari com a Rua Gravataí, Centro.</w:t>
      </w:r>
    </w:p>
    <w:p w:rsidR="00577715" w:rsidRPr="00C17025" w:rsidRDefault="002B5652" w:rsidP="00577715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577715" w:rsidRPr="00C17025">
        <w:rPr>
          <w:sz w:val="24"/>
        </w:rPr>
        <w:t>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715"/>
    <w:rsid w:val="00045A5B"/>
    <w:rsid w:val="0014072B"/>
    <w:rsid w:val="002B5652"/>
    <w:rsid w:val="002E3FE5"/>
    <w:rsid w:val="00577715"/>
    <w:rsid w:val="006B0449"/>
    <w:rsid w:val="006C5AB9"/>
    <w:rsid w:val="007865EA"/>
    <w:rsid w:val="008D04E9"/>
    <w:rsid w:val="00C927A6"/>
    <w:rsid w:val="00CB71E7"/>
    <w:rsid w:val="00D5574A"/>
    <w:rsid w:val="00F41048"/>
    <w:rsid w:val="00F673BF"/>
    <w:rsid w:val="00F9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8D0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5</cp:revision>
  <cp:lastPrinted>2013-04-08T20:18:00Z</cp:lastPrinted>
  <dcterms:created xsi:type="dcterms:W3CDTF">2013-04-03T16:14:00Z</dcterms:created>
  <dcterms:modified xsi:type="dcterms:W3CDTF">2013-04-08T20:18:00Z</dcterms:modified>
</cp:coreProperties>
</file>