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DA15B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979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0E5344">
        <w:rPr>
          <w:rFonts w:ascii="Bookman Old Style" w:hAnsi="Bookman Old Style"/>
        </w:rPr>
        <w:t>25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2658B" w:rsidRDefault="00381527" w:rsidP="000E534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E5344">
        <w:rPr>
          <w:sz w:val="24"/>
          <w:lang w:val="pt-BR"/>
        </w:rPr>
        <w:t>24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DA15BA">
        <w:rPr>
          <w:sz w:val="24"/>
          <w:lang w:val="pt-BR"/>
        </w:rPr>
        <w:t>o reforço na pintura da faixa de segurança na Avenida João Paulo I, esquina com a Avenida Porto Alegre.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53EC"/>
    <w:rsid w:val="005662E8"/>
    <w:rsid w:val="00567AC4"/>
    <w:rsid w:val="00577B2F"/>
    <w:rsid w:val="00590FAE"/>
    <w:rsid w:val="005D618D"/>
    <w:rsid w:val="00610951"/>
    <w:rsid w:val="0075490C"/>
    <w:rsid w:val="00756A93"/>
    <w:rsid w:val="0082658B"/>
    <w:rsid w:val="00867FF5"/>
    <w:rsid w:val="00890F36"/>
    <w:rsid w:val="008E2666"/>
    <w:rsid w:val="008E4C8E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A15BA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2013-09-25T16:30:00Z</dcterms:created>
  <dcterms:modified xsi:type="dcterms:W3CDTF">2013-09-25T16:30:00Z</dcterms:modified>
</cp:coreProperties>
</file>