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13048E">
        <w:rPr>
          <w:rFonts w:ascii="Bookman Old Style" w:hAnsi="Bookman Old Style"/>
        </w:rPr>
        <w:t>358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</w:t>
      </w:r>
      <w:r w:rsidR="00A57AC6">
        <w:rPr>
          <w:rFonts w:ascii="Bookman Old Style" w:hAnsi="Bookman Old Style"/>
        </w:rPr>
        <w:t xml:space="preserve">      </w:t>
      </w:r>
      <w:bookmarkStart w:id="0" w:name="_GoBack"/>
      <w:bookmarkEnd w:id="0"/>
      <w:r>
        <w:rPr>
          <w:rFonts w:ascii="Bookman Old Style" w:hAnsi="Bookman Old Style"/>
        </w:rPr>
        <w:t xml:space="preserve">        Esteio, </w:t>
      </w:r>
      <w:r w:rsidR="009F123A">
        <w:rPr>
          <w:rFonts w:ascii="Bookman Old Style" w:hAnsi="Bookman Old Style"/>
        </w:rPr>
        <w:t>18</w:t>
      </w:r>
      <w:r w:rsidR="000F1A34">
        <w:rPr>
          <w:rFonts w:ascii="Bookman Old Style" w:hAnsi="Bookman Old Style"/>
        </w:rPr>
        <w:t xml:space="preserve"> de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4B36CE" w:rsidRDefault="0099767E" w:rsidP="0013048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9F123A">
        <w:rPr>
          <w:sz w:val="24"/>
          <w:lang w:val="pt-BR"/>
        </w:rPr>
        <w:t>16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691491">
        <w:rPr>
          <w:sz w:val="24"/>
          <w:lang w:val="pt-BR"/>
        </w:rPr>
        <w:t>ossa Excelência, que determine à</w:t>
      </w:r>
      <w:r w:rsidRPr="00A31269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13048E">
        <w:rPr>
          <w:sz w:val="24"/>
          <w:lang w:val="pt-BR"/>
        </w:rPr>
        <w:t>a notificação do proprietário</w:t>
      </w:r>
      <w:r w:rsidR="00691491">
        <w:rPr>
          <w:sz w:val="24"/>
          <w:lang w:val="pt-BR"/>
        </w:rPr>
        <w:t xml:space="preserve"> do imóvel localizado na Travessa Santa Catarina, ao lado do nº 117,</w:t>
      </w:r>
      <w:r w:rsidR="0013048E">
        <w:rPr>
          <w:sz w:val="24"/>
          <w:lang w:val="pt-BR"/>
        </w:rPr>
        <w:t xml:space="preserve"> para que promov</w:t>
      </w:r>
      <w:r w:rsidR="00691491">
        <w:rPr>
          <w:sz w:val="24"/>
          <w:lang w:val="pt-BR"/>
        </w:rPr>
        <w:t xml:space="preserve">a a limpeza do passeio público </w:t>
      </w:r>
      <w:r w:rsidR="0013048E">
        <w:rPr>
          <w:sz w:val="24"/>
          <w:lang w:val="pt-BR"/>
        </w:rPr>
        <w:t>e cercamento do mesmo</w:t>
      </w:r>
      <w:r w:rsidR="00691491">
        <w:rPr>
          <w:sz w:val="24"/>
          <w:lang w:val="pt-BR"/>
        </w:rPr>
        <w:t>.</w:t>
      </w:r>
      <w:r w:rsidR="0013048E">
        <w:rPr>
          <w:sz w:val="24"/>
          <w:lang w:val="pt-BR"/>
        </w:rPr>
        <w:t xml:space="preserve">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37F36"/>
    <w:rsid w:val="000F1A34"/>
    <w:rsid w:val="0013048E"/>
    <w:rsid w:val="001973D0"/>
    <w:rsid w:val="001F4AC5"/>
    <w:rsid w:val="00365071"/>
    <w:rsid w:val="004813F0"/>
    <w:rsid w:val="004B36CE"/>
    <w:rsid w:val="00672B16"/>
    <w:rsid w:val="00691491"/>
    <w:rsid w:val="006A3234"/>
    <w:rsid w:val="00715C01"/>
    <w:rsid w:val="008D0455"/>
    <w:rsid w:val="0099767E"/>
    <w:rsid w:val="009F123A"/>
    <w:rsid w:val="00A12BC2"/>
    <w:rsid w:val="00A53C6B"/>
    <w:rsid w:val="00A57AC6"/>
    <w:rsid w:val="00A82DC0"/>
    <w:rsid w:val="00C22EB7"/>
    <w:rsid w:val="00DB3BC9"/>
    <w:rsid w:val="00E153E3"/>
    <w:rsid w:val="00E51EB8"/>
    <w:rsid w:val="00EE5012"/>
    <w:rsid w:val="00F01430"/>
    <w:rsid w:val="00FD66DF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6</cp:revision>
  <cp:lastPrinted>2013-04-19T16:58:00Z</cp:lastPrinted>
  <dcterms:created xsi:type="dcterms:W3CDTF">2013-04-18T16:42:00Z</dcterms:created>
  <dcterms:modified xsi:type="dcterms:W3CDTF">2013-04-19T16:58:00Z</dcterms:modified>
</cp:coreProperties>
</file>