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Default="00AC0FF5" w:rsidP="00AC0FF5">
      <w:pPr>
        <w:rPr>
          <w:rFonts w:ascii="Bookman Old Style" w:hAnsi="Bookman Old Style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9468C9">
        <w:rPr>
          <w:rFonts w:ascii="Bookman Old Style" w:hAnsi="Bookman Old Style"/>
        </w:rPr>
        <w:t xml:space="preserve"> </w:t>
      </w:r>
      <w:r w:rsidR="002B73F1">
        <w:rPr>
          <w:rFonts w:ascii="Bookman Old Style" w:hAnsi="Bookman Old Style"/>
        </w:rPr>
        <w:t>928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-SG.</w:t>
      </w:r>
      <w:r w:rsidR="00272210">
        <w:rPr>
          <w:rFonts w:ascii="Bookman Old Style" w:hAnsi="Bookman Old Style"/>
        </w:rPr>
        <w:t xml:space="preserve">                      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B73F1">
        <w:rPr>
          <w:rFonts w:ascii="Bookman Old Style" w:hAnsi="Bookman Old Style"/>
          <w:lang w:val="pt-PT"/>
        </w:rPr>
        <w:t>19</w:t>
      </w:r>
      <w:r w:rsidR="00272210">
        <w:rPr>
          <w:rFonts w:ascii="Bookman Old Style" w:hAnsi="Bookman Old Style"/>
          <w:lang w:val="pt-PT"/>
        </w:rPr>
        <w:t xml:space="preserve"> de setembro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2572AA" w:rsidRDefault="00AC0FF5" w:rsidP="00272210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890E22">
        <w:rPr>
          <w:sz w:val="24"/>
        </w:rPr>
        <w:t>Marcelo Kohlrausch</w:t>
      </w:r>
      <w:r w:rsidRPr="00C17025">
        <w:rPr>
          <w:sz w:val="24"/>
        </w:rPr>
        <w:t xml:space="preserve">, aprovado em Sessão Ordinária de </w:t>
      </w:r>
      <w:r w:rsidR="002B73F1">
        <w:rPr>
          <w:sz w:val="24"/>
        </w:rPr>
        <w:t>17</w:t>
      </w:r>
      <w:r w:rsidR="00272210">
        <w:rPr>
          <w:sz w:val="24"/>
        </w:rPr>
        <w:t xml:space="preserve"> de setembro</w:t>
      </w:r>
      <w:r w:rsidRPr="00C17025">
        <w:rPr>
          <w:sz w:val="24"/>
        </w:rPr>
        <w:t xml:space="preserve">, solicita a Vossa Excelência, que </w:t>
      </w:r>
      <w:r w:rsidR="004E5A97">
        <w:rPr>
          <w:sz w:val="24"/>
        </w:rPr>
        <w:t>encaminhe a esta Casa, na forma de Projeto de Lei</w:t>
      </w:r>
      <w:r w:rsidR="00DF43B0">
        <w:rPr>
          <w:sz w:val="24"/>
        </w:rPr>
        <w:t>,</w:t>
      </w:r>
      <w:r w:rsidR="004E5A97">
        <w:rPr>
          <w:sz w:val="24"/>
        </w:rPr>
        <w:t xml:space="preserve"> o anteprojeto de Lei</w:t>
      </w:r>
      <w:r w:rsidR="006F0E43">
        <w:rPr>
          <w:sz w:val="24"/>
        </w:rPr>
        <w:t>,</w:t>
      </w:r>
      <w:r w:rsidR="003C4C82">
        <w:rPr>
          <w:sz w:val="24"/>
        </w:rPr>
        <w:t xml:space="preserve"> anexo</w:t>
      </w:r>
      <w:r w:rsidR="004E5A97">
        <w:rPr>
          <w:sz w:val="24"/>
        </w:rPr>
        <w:t xml:space="preserve">, </w:t>
      </w:r>
      <w:r w:rsidR="00890E22">
        <w:rPr>
          <w:sz w:val="24"/>
        </w:rPr>
        <w:t xml:space="preserve">que </w:t>
      </w:r>
      <w:r w:rsidR="003C4C82">
        <w:rPr>
          <w:sz w:val="24"/>
        </w:rPr>
        <w:t>“</w:t>
      </w:r>
      <w:r w:rsidR="002B73F1">
        <w:rPr>
          <w:sz w:val="24"/>
        </w:rPr>
        <w:t>Dispões sobre a permanência de ambulâncias nos locais de realização de eventos públicos ou com participação de recursos públicos, com aglomeração de pessoas, em especial realizados ao ar livre, dos tipos esportivos, cultu</w:t>
      </w:r>
      <w:r w:rsidR="006F0E43">
        <w:rPr>
          <w:sz w:val="24"/>
        </w:rPr>
        <w:t>rais, sociais e congêneres, no M</w:t>
      </w:r>
      <w:r w:rsidR="002B73F1">
        <w:rPr>
          <w:sz w:val="24"/>
        </w:rPr>
        <w:t>unicípio de Esteio e dá outras providências</w:t>
      </w:r>
      <w:r w:rsidR="00272210">
        <w:rPr>
          <w:sz w:val="24"/>
        </w:rPr>
        <w:t>”.</w:t>
      </w:r>
    </w:p>
    <w:p w:rsidR="007B4B0B" w:rsidRDefault="007B4B0B" w:rsidP="00272210">
      <w:pPr>
        <w:pStyle w:val="Recuodecorpodetexto"/>
        <w:rPr>
          <w:sz w:val="24"/>
        </w:rPr>
      </w:pPr>
      <w:r>
        <w:rPr>
          <w:sz w:val="24"/>
        </w:rPr>
        <w:t>Justifica o vereador, que a estratégia de organizar eventos passa pela prevenção de agravos clínico</w:t>
      </w:r>
      <w:r w:rsidR="006F0E43">
        <w:rPr>
          <w:sz w:val="24"/>
        </w:rPr>
        <w:t>s</w:t>
      </w:r>
      <w:r>
        <w:rPr>
          <w:sz w:val="24"/>
        </w:rPr>
        <w:t xml:space="preserve"> </w:t>
      </w:r>
      <w:r w:rsidR="00D43730">
        <w:rPr>
          <w:sz w:val="24"/>
        </w:rPr>
        <w:t>e traumáticos</w:t>
      </w:r>
      <w:proofErr w:type="gramStart"/>
      <w:r w:rsidR="00D43730">
        <w:rPr>
          <w:sz w:val="24"/>
        </w:rPr>
        <w:t xml:space="preserve">  </w:t>
      </w:r>
      <w:proofErr w:type="gramEnd"/>
      <w:r w:rsidR="006F0E43">
        <w:rPr>
          <w:sz w:val="24"/>
        </w:rPr>
        <w:t>esperados para grandes eventos. D</w:t>
      </w:r>
      <w:r>
        <w:rPr>
          <w:sz w:val="24"/>
        </w:rPr>
        <w:t>enota-se que eventos como a Semana Farroupilha que reúne mulhares de pessoas</w:t>
      </w:r>
      <w:r w:rsidR="006F0E43">
        <w:rPr>
          <w:sz w:val="24"/>
        </w:rPr>
        <w:t>,</w:t>
      </w:r>
      <w:bookmarkStart w:id="0" w:name="_GoBack"/>
      <w:bookmarkEnd w:id="0"/>
      <w:r>
        <w:rPr>
          <w:sz w:val="24"/>
        </w:rPr>
        <w:t xml:space="preserve"> não possui nenhuma estrutura para atendimento e ocorrências médicas.</w:t>
      </w:r>
    </w:p>
    <w:p w:rsidR="00AC0FF5" w:rsidRPr="00C17025" w:rsidRDefault="00DF43B0" w:rsidP="00AC1AD5">
      <w:pPr>
        <w:pStyle w:val="Recuodecorpodetexto"/>
        <w:ind w:firstLine="1416"/>
        <w:rPr>
          <w:sz w:val="24"/>
        </w:rPr>
      </w:pPr>
      <w:r>
        <w:rPr>
          <w:sz w:val="24"/>
        </w:rPr>
        <w:t>Sem mais, e na expectativa da boa acolhida</w:t>
      </w:r>
      <w:r w:rsidR="00AC0FF5" w:rsidRPr="00C17025">
        <w:rPr>
          <w:sz w:val="24"/>
        </w:rPr>
        <w:t>, enviamos votos de consideração e apreço.</w:t>
      </w:r>
    </w:p>
    <w:p w:rsidR="00AC0FF5" w:rsidRPr="00C17025" w:rsidRDefault="00AC0FF5" w:rsidP="00AC0FF5">
      <w:pPr>
        <w:ind w:firstLine="1440"/>
        <w:jc w:val="both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272210" w:rsidRDefault="00272210" w:rsidP="00AC0FF5">
      <w:pPr>
        <w:jc w:val="center"/>
        <w:rPr>
          <w:rFonts w:ascii="Bookman Old Style" w:hAnsi="Bookman Old Style"/>
          <w:lang w:val="pt-PT"/>
        </w:rPr>
      </w:pPr>
    </w:p>
    <w:p w:rsidR="00272210" w:rsidRDefault="00272210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Pr="00C17025" w:rsidRDefault="00AC0FF5" w:rsidP="00AC0FF5">
      <w:pPr>
        <w:jc w:val="center"/>
        <w:rPr>
          <w:rFonts w:ascii="Bookman Old Style" w:hAnsi="Bookman Old Style"/>
          <w:lang w:val="pt-PT"/>
        </w:rPr>
      </w:pPr>
    </w:p>
    <w:p w:rsidR="00AC0FF5" w:rsidRDefault="00AC0FF5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AC0FF5" w:rsidRDefault="00AC0FF5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AC0FF5" w:rsidRDefault="00AC0FF5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AC0FF5" w:rsidRDefault="00AC0FF5" w:rsidP="00AC0FF5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Nesta Cidade.</w:t>
      </w:r>
    </w:p>
    <w:p w:rsidR="00AC0FF5" w:rsidRDefault="00AC0FF5" w:rsidP="00AC0FF5"/>
    <w:p w:rsidR="00C04F20" w:rsidRDefault="00C04F20"/>
    <w:sectPr w:rsidR="00C04F20" w:rsidSect="009303B6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0FF5"/>
    <w:rsid w:val="00222F36"/>
    <w:rsid w:val="002572AA"/>
    <w:rsid w:val="00272210"/>
    <w:rsid w:val="002B73F1"/>
    <w:rsid w:val="003C4C82"/>
    <w:rsid w:val="00416726"/>
    <w:rsid w:val="00455011"/>
    <w:rsid w:val="004A753A"/>
    <w:rsid w:val="004C68D3"/>
    <w:rsid w:val="004E5A97"/>
    <w:rsid w:val="00602297"/>
    <w:rsid w:val="006F0E43"/>
    <w:rsid w:val="00703D20"/>
    <w:rsid w:val="0070498C"/>
    <w:rsid w:val="007B4B0B"/>
    <w:rsid w:val="00890E22"/>
    <w:rsid w:val="009303B6"/>
    <w:rsid w:val="009468C9"/>
    <w:rsid w:val="00AB2481"/>
    <w:rsid w:val="00AC0FF5"/>
    <w:rsid w:val="00AC1AD5"/>
    <w:rsid w:val="00B43F92"/>
    <w:rsid w:val="00C04F20"/>
    <w:rsid w:val="00C4353F"/>
    <w:rsid w:val="00D43730"/>
    <w:rsid w:val="00DF43B0"/>
    <w:rsid w:val="00FC4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AC0FF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C0FF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5</cp:revision>
  <cp:lastPrinted>2013-09-23T17:01:00Z</cp:lastPrinted>
  <dcterms:created xsi:type="dcterms:W3CDTF">2013-09-19T13:25:00Z</dcterms:created>
  <dcterms:modified xsi:type="dcterms:W3CDTF">2013-09-23T19:07:00Z</dcterms:modified>
</cp:coreProperties>
</file>