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82658B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906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D206EE">
        <w:rPr>
          <w:rFonts w:ascii="Bookman Old Style" w:hAnsi="Bookman Old Style"/>
        </w:rPr>
        <w:t>11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90F36" w:rsidRDefault="00381527" w:rsidP="00310D8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D206EE">
        <w:rPr>
          <w:sz w:val="24"/>
          <w:lang w:val="pt-BR"/>
        </w:rPr>
        <w:t>10</w:t>
      </w:r>
      <w:r w:rsidR="002C2DC3">
        <w:rPr>
          <w:sz w:val="24"/>
          <w:lang w:val="pt-BR"/>
        </w:rPr>
        <w:t xml:space="preserve">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82658B">
        <w:rPr>
          <w:sz w:val="24"/>
          <w:lang w:val="pt-BR"/>
        </w:rPr>
        <w:t>a repavimentação dos buracos localizados em toda extensão da Rua Irmã Dulce, no Bairro Novo Esteio.</w:t>
      </w:r>
    </w:p>
    <w:p w:rsidR="0082658B" w:rsidRDefault="0082658B" w:rsidP="00310D8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os buracos estão causando transtornos aos moradores do local, além disso, segundo relatos, os buracos estão abertos há meses, aumentando o seu tamanho com o passar do tempo.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4653EC"/>
    <w:rsid w:val="005662E8"/>
    <w:rsid w:val="00567AC4"/>
    <w:rsid w:val="00577B2F"/>
    <w:rsid w:val="00590FAE"/>
    <w:rsid w:val="005D618D"/>
    <w:rsid w:val="00610951"/>
    <w:rsid w:val="0075490C"/>
    <w:rsid w:val="00756A93"/>
    <w:rsid w:val="0082658B"/>
    <w:rsid w:val="00867FF5"/>
    <w:rsid w:val="00890F36"/>
    <w:rsid w:val="008E2666"/>
    <w:rsid w:val="009231B0"/>
    <w:rsid w:val="009977BA"/>
    <w:rsid w:val="009B220B"/>
    <w:rsid w:val="00A62861"/>
    <w:rsid w:val="00A9471C"/>
    <w:rsid w:val="00B95700"/>
    <w:rsid w:val="00BC3F3A"/>
    <w:rsid w:val="00C45253"/>
    <w:rsid w:val="00D206EE"/>
    <w:rsid w:val="00D63638"/>
    <w:rsid w:val="00DB430C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2013-09-11T14:42:00Z</dcterms:created>
  <dcterms:modified xsi:type="dcterms:W3CDTF">2013-09-11T14:42:00Z</dcterms:modified>
</cp:coreProperties>
</file>