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80178D">
        <w:rPr>
          <w:rFonts w:ascii="Bookman Old Style" w:hAnsi="Bookman Old Style"/>
        </w:rPr>
        <w:t>508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80178D">
        <w:rPr>
          <w:rFonts w:ascii="Bookman Old Style" w:hAnsi="Bookman Old Style"/>
        </w:rPr>
        <w:t>03 de 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F04E27" w:rsidRDefault="0099767E" w:rsidP="0080178D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</w:t>
      </w:r>
      <w:r w:rsidR="0080178D">
        <w:rPr>
          <w:sz w:val="24"/>
          <w:lang w:val="pt-BR"/>
        </w:rPr>
        <w:t>8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80178D">
        <w:rPr>
          <w:sz w:val="24"/>
          <w:lang w:val="pt-BR"/>
        </w:rPr>
        <w:t>recuperação do passeio público em frente à Escola Paulo Freire, Rua Ayrton Senna da Silva, Parque Votorantim.</w:t>
      </w:r>
    </w:p>
    <w:p w:rsidR="0080178D" w:rsidRDefault="0080178D" w:rsidP="0080178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F9090A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funcionários e dezenas de alunos que utilizam o passeio público todos os dias, reivindicam a manutenção, pois têm encontrado dificuldades de transitar pelo local.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7046"/>
    <w:rsid w:val="004813F0"/>
    <w:rsid w:val="004B36CE"/>
    <w:rsid w:val="004C7B08"/>
    <w:rsid w:val="004E30AC"/>
    <w:rsid w:val="005462C3"/>
    <w:rsid w:val="00550039"/>
    <w:rsid w:val="005705FB"/>
    <w:rsid w:val="005B5787"/>
    <w:rsid w:val="005E2FC2"/>
    <w:rsid w:val="006431CF"/>
    <w:rsid w:val="00672B16"/>
    <w:rsid w:val="006A3234"/>
    <w:rsid w:val="00715C01"/>
    <w:rsid w:val="007A2B3A"/>
    <w:rsid w:val="0080178D"/>
    <w:rsid w:val="00871842"/>
    <w:rsid w:val="0087665F"/>
    <w:rsid w:val="00880543"/>
    <w:rsid w:val="008956C4"/>
    <w:rsid w:val="008D0455"/>
    <w:rsid w:val="008E7B28"/>
    <w:rsid w:val="008F57B8"/>
    <w:rsid w:val="00925F98"/>
    <w:rsid w:val="0094288D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CE1812"/>
    <w:rsid w:val="00D73A0C"/>
    <w:rsid w:val="00DB3BC9"/>
    <w:rsid w:val="00DC039F"/>
    <w:rsid w:val="00E153E3"/>
    <w:rsid w:val="00E51EB8"/>
    <w:rsid w:val="00E65C7A"/>
    <w:rsid w:val="00EE5012"/>
    <w:rsid w:val="00F01430"/>
    <w:rsid w:val="00F04E27"/>
    <w:rsid w:val="00F9090A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2013-05-24T17:21:00Z</cp:lastPrinted>
  <dcterms:created xsi:type="dcterms:W3CDTF">2013-06-03T14:47:00Z</dcterms:created>
  <dcterms:modified xsi:type="dcterms:W3CDTF">2013-06-05T12:41:00Z</dcterms:modified>
</cp:coreProperties>
</file>