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402AB">
        <w:rPr>
          <w:rFonts w:ascii="Bookman Old Style" w:hAnsi="Bookman Old Style"/>
        </w:rPr>
        <w:t>4</w:t>
      </w:r>
      <w:r w:rsidR="00333FE6">
        <w:rPr>
          <w:rFonts w:ascii="Bookman Old Style" w:hAnsi="Bookman Old Style"/>
        </w:rPr>
        <w:t>97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333FE6">
        <w:rPr>
          <w:rFonts w:ascii="Bookman Old Style" w:hAnsi="Bookman Old Style"/>
        </w:rPr>
        <w:t xml:space="preserve">  </w:t>
      </w:r>
      <w:r w:rsidR="007C5887">
        <w:rPr>
          <w:rFonts w:ascii="Bookman Old Style" w:hAnsi="Bookman Old Style"/>
        </w:rPr>
        <w:t xml:space="preserve"> </w:t>
      </w:r>
      <w:r w:rsidR="00F330D4">
        <w:rPr>
          <w:rFonts w:ascii="Bookman Old Style" w:hAnsi="Bookman Old Style"/>
        </w:rPr>
        <w:t>Esteio,</w:t>
      </w:r>
      <w:r w:rsidR="00333FE6">
        <w:rPr>
          <w:rFonts w:ascii="Bookman Old Style" w:hAnsi="Bookman Old Style"/>
        </w:rPr>
        <w:t xml:space="preserve"> 07</w:t>
      </w:r>
      <w:r w:rsidR="00162BA2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F402AB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344C32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F9044B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333FE6">
        <w:rPr>
          <w:sz w:val="24"/>
        </w:rPr>
        <w:t>06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333FE6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333FE6">
        <w:rPr>
          <w:sz w:val="24"/>
          <w:lang w:val="pt-BR"/>
        </w:rPr>
        <w:t xml:space="preserve"> </w:t>
      </w:r>
      <w:r w:rsidR="009F6CA2">
        <w:rPr>
          <w:sz w:val="24"/>
        </w:rPr>
        <w:t xml:space="preserve">a </w:t>
      </w:r>
      <w:r w:rsidR="00333FE6">
        <w:rPr>
          <w:sz w:val="24"/>
        </w:rPr>
        <w:t>colocação de alça para iluminação no poste localizado na Rua Ezequiel Nunes Filho, em frente ao número 369.</w:t>
      </w:r>
      <w:r w:rsidR="00AC53D1">
        <w:rPr>
          <w:sz w:val="24"/>
        </w:rPr>
        <w:t xml:space="preserve"> </w:t>
      </w:r>
      <w:r w:rsidR="00333FE6">
        <w:rPr>
          <w:sz w:val="24"/>
        </w:rPr>
        <w:t>Fotos em anexo.</w:t>
      </w:r>
    </w:p>
    <w:p w:rsidR="00A06A50" w:rsidRDefault="00162BA2" w:rsidP="009F6CA2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333FE6">
        <w:rPr>
          <w:sz w:val="24"/>
        </w:rPr>
        <w:t>o presente pedido visa trazer mais segurança e qualidade de vida aos trabalhadores, uma vez que os mesmo</w:t>
      </w:r>
      <w:r w:rsidR="002F5809">
        <w:rPr>
          <w:sz w:val="24"/>
        </w:rPr>
        <w:t>s</w:t>
      </w:r>
      <w:r w:rsidR="00333FE6">
        <w:rPr>
          <w:sz w:val="24"/>
        </w:rPr>
        <w:t xml:space="preserve"> reclamam da escuridão da rua, que gera uma situação de perigo a quem necessita trafegar pelo local. Além disso, a Resolução nº 456/2000 da ANEEL estabelece que compete à Prefeitura de cada cidade o pagamento de despesas decorrentes de ponto de luz nos locais públicos.</w:t>
      </w:r>
    </w:p>
    <w:p w:rsidR="00850DAB" w:rsidRPr="006921BD" w:rsidRDefault="002F5809" w:rsidP="002F5809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 xml:space="preserve">, enviamos votos </w:t>
      </w:r>
      <w:r w:rsidR="00F9044B">
        <w:rPr>
          <w:sz w:val="24"/>
        </w:rPr>
        <w:t xml:space="preserve"> </w:t>
      </w:r>
      <w:r>
        <w:rPr>
          <w:sz w:val="24"/>
        </w:rPr>
        <w:t xml:space="preserve">    de consideração e apreço</w:t>
      </w:r>
      <w:r w:rsidR="00850DAB" w:rsidRPr="00C17025">
        <w:rPr>
          <w:sz w:val="24"/>
        </w:rPr>
        <w:t>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2F5809" w:rsidRDefault="002F5809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34EE8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2F5809"/>
    <w:rsid w:val="00310AD2"/>
    <w:rsid w:val="00317795"/>
    <w:rsid w:val="00333FE6"/>
    <w:rsid w:val="00344C32"/>
    <w:rsid w:val="0034778B"/>
    <w:rsid w:val="00356CDF"/>
    <w:rsid w:val="00363218"/>
    <w:rsid w:val="003965F5"/>
    <w:rsid w:val="003A2C04"/>
    <w:rsid w:val="003C7CCF"/>
    <w:rsid w:val="003D3943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072F4"/>
    <w:rsid w:val="007139B3"/>
    <w:rsid w:val="00714023"/>
    <w:rsid w:val="007176DC"/>
    <w:rsid w:val="00740027"/>
    <w:rsid w:val="007460F0"/>
    <w:rsid w:val="00746ECF"/>
    <w:rsid w:val="00752860"/>
    <w:rsid w:val="0075578C"/>
    <w:rsid w:val="00755DF2"/>
    <w:rsid w:val="00773850"/>
    <w:rsid w:val="0078644A"/>
    <w:rsid w:val="007864F4"/>
    <w:rsid w:val="00797466"/>
    <w:rsid w:val="007C5887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6411A"/>
    <w:rsid w:val="00C84458"/>
    <w:rsid w:val="00C90A3B"/>
    <w:rsid w:val="00CD1E95"/>
    <w:rsid w:val="00CE4A40"/>
    <w:rsid w:val="00CE7D98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9E138-4F42-4824-BDC8-C61C583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28A7-BC47-4263-BF15-0A730C4D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2014-05-08T19:07:00Z</cp:lastPrinted>
  <dcterms:created xsi:type="dcterms:W3CDTF">2014-05-07T16:36:00Z</dcterms:created>
  <dcterms:modified xsi:type="dcterms:W3CDTF">2014-05-08T19:07:00Z</dcterms:modified>
</cp:coreProperties>
</file>