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E648F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485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>Esteio,</w:t>
      </w:r>
      <w:r w:rsidR="00C965C7">
        <w:rPr>
          <w:rFonts w:ascii="Bookman Old Style" w:hAnsi="Bookman Old Style"/>
        </w:rPr>
        <w:t xml:space="preserve"> 07 de maio</w:t>
      </w:r>
      <w:r w:rsidR="00D46B57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D46B57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A22F5">
        <w:rPr>
          <w:rFonts w:ascii="Bookman Old Style" w:hAnsi="Bookman Old Style"/>
        </w:rPr>
        <w:tab/>
      </w:r>
      <w:r w:rsidR="004A22F5">
        <w:rPr>
          <w:rFonts w:ascii="Bookman Old Style" w:hAnsi="Bookman Old Style"/>
        </w:rPr>
        <w:tab/>
      </w:r>
    </w:p>
    <w:p w:rsidR="00967A84" w:rsidRPr="004F56C5" w:rsidRDefault="008556B9" w:rsidP="00D46B5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35081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562DB" w:rsidRDefault="003562DB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A670DE" w:rsidRDefault="00967A84" w:rsidP="003025E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D46B57">
        <w:rPr>
          <w:sz w:val="24"/>
          <w:lang w:val="pt-BR"/>
        </w:rPr>
        <w:t xml:space="preserve"> </w:t>
      </w:r>
      <w:r w:rsidR="008556B9">
        <w:rPr>
          <w:sz w:val="24"/>
          <w:lang w:val="pt-BR"/>
        </w:rPr>
        <w:t>do Vereador Marcelo Kohlrausch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D46B57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C965C7">
        <w:rPr>
          <w:sz w:val="24"/>
          <w:lang w:val="pt-BR"/>
        </w:rPr>
        <w:t xml:space="preserve"> 06de maio</w:t>
      </w:r>
      <w:r w:rsidRPr="004F56C5">
        <w:rPr>
          <w:sz w:val="24"/>
          <w:lang w:val="pt-BR"/>
        </w:rPr>
        <w:t xml:space="preserve">, solicita </w:t>
      </w:r>
      <w:r w:rsidR="004435A5">
        <w:rPr>
          <w:sz w:val="24"/>
          <w:lang w:val="pt-BR"/>
        </w:rPr>
        <w:t>a</w:t>
      </w:r>
      <w:r w:rsidR="0035081C">
        <w:rPr>
          <w:sz w:val="24"/>
          <w:lang w:val="pt-BR"/>
        </w:rPr>
        <w:t xml:space="preserve"> Vossa Excelência</w:t>
      </w:r>
      <w:r w:rsidR="004435A5">
        <w:rPr>
          <w:sz w:val="24"/>
          <w:lang w:val="pt-BR"/>
        </w:rPr>
        <w:t xml:space="preserve">, que </w:t>
      </w:r>
      <w:r w:rsidR="00C965C7">
        <w:rPr>
          <w:sz w:val="24"/>
          <w:lang w:val="pt-BR"/>
        </w:rPr>
        <w:t>informe o seguinte:</w:t>
      </w:r>
      <w:bookmarkStart w:id="0" w:name="_GoBack"/>
      <w:bookmarkEnd w:id="0"/>
    </w:p>
    <w:p w:rsidR="00C965C7" w:rsidRPr="00AE648F" w:rsidRDefault="009E704A" w:rsidP="009E704A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1) </w:t>
      </w:r>
      <w:r w:rsidR="00AE648F" w:rsidRPr="00AE648F">
        <w:rPr>
          <w:sz w:val="24"/>
          <w:lang w:val="pt-BR"/>
        </w:rPr>
        <w:t>Discriminar os serviços que deixaram de ser executados com a perda dos recursos na área de Vigilância Sanitária do Bloco de Vigilância em Saúde?</w:t>
      </w:r>
    </w:p>
    <w:p w:rsidR="00AE648F" w:rsidRDefault="00D46B57" w:rsidP="00AE648F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ab/>
      </w:r>
      <w:r>
        <w:rPr>
          <w:sz w:val="24"/>
          <w:lang w:val="pt-BR"/>
        </w:rPr>
        <w:tab/>
      </w:r>
      <w:r w:rsidR="00C965C7">
        <w:rPr>
          <w:sz w:val="24"/>
          <w:lang w:val="pt-BR"/>
        </w:rPr>
        <w:t xml:space="preserve">Segundo o vereador, </w:t>
      </w:r>
      <w:r w:rsidR="00AE648F">
        <w:rPr>
          <w:sz w:val="24"/>
          <w:lang w:val="pt-BR"/>
        </w:rPr>
        <w:t>o Ministério da Saúde suspendeu a transferência de recursos financeiros para a cidade, sendo o motivo a não inclusão de informações no cadastro nacional ou ainda a não atualização dos dados.</w:t>
      </w:r>
    </w:p>
    <w:p w:rsidR="00967A84" w:rsidRPr="004F56C5" w:rsidRDefault="00D46B57" w:rsidP="00AE648F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ab/>
      </w:r>
      <w:r>
        <w:rPr>
          <w:sz w:val="24"/>
          <w:lang w:val="pt-BR"/>
        </w:rPr>
        <w:tab/>
      </w:r>
      <w:r w:rsidR="00967A84"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606124">
        <w:rPr>
          <w:sz w:val="24"/>
          <w:lang w:val="pt-BR"/>
        </w:rPr>
        <w:t>e</w:t>
      </w:r>
      <w:r w:rsidR="005E265D">
        <w:rPr>
          <w:sz w:val="24"/>
          <w:lang w:val="pt-BR"/>
        </w:rPr>
        <w:t xml:space="preserve"> na expectativa da informação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DC7F05" w:rsidRDefault="00DC7F05" w:rsidP="00434543">
      <w:pPr>
        <w:jc w:val="both"/>
        <w:rPr>
          <w:rFonts w:ascii="Bookman Old Style" w:hAnsi="Bookman Old Style"/>
        </w:rPr>
      </w:pPr>
    </w:p>
    <w:p w:rsidR="007376E7" w:rsidRDefault="007376E7" w:rsidP="00434543">
      <w:pPr>
        <w:jc w:val="both"/>
        <w:rPr>
          <w:rFonts w:ascii="Bookman Old Style" w:hAnsi="Bookman Old Style"/>
        </w:rPr>
      </w:pPr>
    </w:p>
    <w:p w:rsidR="00606124" w:rsidRDefault="00606124" w:rsidP="00434543">
      <w:pPr>
        <w:jc w:val="both"/>
        <w:rPr>
          <w:rFonts w:ascii="Bookman Old Style" w:hAnsi="Bookman Old Style"/>
        </w:rPr>
      </w:pPr>
    </w:p>
    <w:p w:rsidR="0035081C" w:rsidRPr="00B26E4B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35081C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9333A6" w:rsidRPr="00B26E4B" w:rsidRDefault="009333A6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434543" w:rsidRDefault="00434543" w:rsidP="004345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F31" w:rsidRDefault="008A6F31" w:rsidP="00C965C7">
      <w:r>
        <w:separator/>
      </w:r>
    </w:p>
  </w:endnote>
  <w:endnote w:type="continuationSeparator" w:id="1">
    <w:p w:rsidR="008A6F31" w:rsidRDefault="008A6F31" w:rsidP="00C9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F31" w:rsidRDefault="008A6F31" w:rsidP="00C965C7">
      <w:r>
        <w:separator/>
      </w:r>
    </w:p>
  </w:footnote>
  <w:footnote w:type="continuationSeparator" w:id="1">
    <w:p w:rsidR="008A6F31" w:rsidRDefault="008A6F31" w:rsidP="00C9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A84"/>
    <w:rsid w:val="000102DF"/>
    <w:rsid w:val="00094578"/>
    <w:rsid w:val="000B4561"/>
    <w:rsid w:val="00192C84"/>
    <w:rsid w:val="00194871"/>
    <w:rsid w:val="001A007A"/>
    <w:rsid w:val="001C7C9A"/>
    <w:rsid w:val="001F5EA0"/>
    <w:rsid w:val="002448D2"/>
    <w:rsid w:val="002719CD"/>
    <w:rsid w:val="002C52F7"/>
    <w:rsid w:val="003025E0"/>
    <w:rsid w:val="00303CD7"/>
    <w:rsid w:val="0035081C"/>
    <w:rsid w:val="003562DB"/>
    <w:rsid w:val="00395B1B"/>
    <w:rsid w:val="00434543"/>
    <w:rsid w:val="004435A5"/>
    <w:rsid w:val="004A22F5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265D"/>
    <w:rsid w:val="005E7BA7"/>
    <w:rsid w:val="00600974"/>
    <w:rsid w:val="00606124"/>
    <w:rsid w:val="00607216"/>
    <w:rsid w:val="00662CB4"/>
    <w:rsid w:val="00666C7B"/>
    <w:rsid w:val="006D701B"/>
    <w:rsid w:val="007376E7"/>
    <w:rsid w:val="007640D2"/>
    <w:rsid w:val="00776FD6"/>
    <w:rsid w:val="00780D6E"/>
    <w:rsid w:val="00781542"/>
    <w:rsid w:val="007A5ED0"/>
    <w:rsid w:val="007E09AD"/>
    <w:rsid w:val="007F100B"/>
    <w:rsid w:val="00845FCD"/>
    <w:rsid w:val="008556B9"/>
    <w:rsid w:val="0085590B"/>
    <w:rsid w:val="008A6F31"/>
    <w:rsid w:val="009333A6"/>
    <w:rsid w:val="00967A84"/>
    <w:rsid w:val="009A27FD"/>
    <w:rsid w:val="009E704A"/>
    <w:rsid w:val="009F22A0"/>
    <w:rsid w:val="00A344D8"/>
    <w:rsid w:val="00A670DE"/>
    <w:rsid w:val="00AE348C"/>
    <w:rsid w:val="00AE57D3"/>
    <w:rsid w:val="00AE648F"/>
    <w:rsid w:val="00B04267"/>
    <w:rsid w:val="00B352C6"/>
    <w:rsid w:val="00B73963"/>
    <w:rsid w:val="00B83070"/>
    <w:rsid w:val="00B877E8"/>
    <w:rsid w:val="00BA3246"/>
    <w:rsid w:val="00BB1305"/>
    <w:rsid w:val="00BD47B8"/>
    <w:rsid w:val="00BE5260"/>
    <w:rsid w:val="00C42BA1"/>
    <w:rsid w:val="00C965C7"/>
    <w:rsid w:val="00CC6C3F"/>
    <w:rsid w:val="00D40879"/>
    <w:rsid w:val="00D46B57"/>
    <w:rsid w:val="00D90842"/>
    <w:rsid w:val="00DA6901"/>
    <w:rsid w:val="00DC7F05"/>
    <w:rsid w:val="00DD0F5C"/>
    <w:rsid w:val="00E462AD"/>
    <w:rsid w:val="00EA6906"/>
    <w:rsid w:val="00EB4069"/>
    <w:rsid w:val="00ED2CB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2014-05-08T17:31:00Z</cp:lastPrinted>
  <dcterms:created xsi:type="dcterms:W3CDTF">2014-05-07T17:03:00Z</dcterms:created>
  <dcterms:modified xsi:type="dcterms:W3CDTF">2014-05-21T17:34:00Z</dcterms:modified>
</cp:coreProperties>
</file>