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B100F3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263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D60CB6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 w:rsidR="00410844">
        <w:rPr>
          <w:rFonts w:ascii="Bookman Old Style" w:hAnsi="Bookman Old Style"/>
        </w:rPr>
        <w:t>19</w:t>
      </w:r>
      <w:r w:rsidR="00585794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D60CB6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6A2D2A" w:rsidRDefault="00967A84" w:rsidP="006146A9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D60CB6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D60CB6">
        <w:rPr>
          <w:sz w:val="24"/>
          <w:lang w:val="pt-BR"/>
        </w:rPr>
        <w:t xml:space="preserve"> </w:t>
      </w:r>
      <w:r w:rsidR="006A2D2A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D60CB6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0844">
        <w:rPr>
          <w:sz w:val="24"/>
          <w:lang w:val="pt-BR"/>
        </w:rPr>
        <w:t>18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7EDE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6146A9">
        <w:rPr>
          <w:sz w:val="24"/>
          <w:lang w:val="pt-BR"/>
        </w:rPr>
        <w:t xml:space="preserve">que </w:t>
      </w:r>
      <w:r w:rsidR="00B100F3">
        <w:rPr>
          <w:sz w:val="24"/>
          <w:lang w:val="pt-BR"/>
        </w:rPr>
        <w:t>estude a possibilidade de reenviar na forma de Projeto de lei</w:t>
      </w:r>
      <w:r w:rsidR="00E166BD">
        <w:rPr>
          <w:sz w:val="24"/>
          <w:lang w:val="pt-BR"/>
        </w:rPr>
        <w:t>,</w:t>
      </w:r>
      <w:r w:rsidR="00B100F3">
        <w:rPr>
          <w:sz w:val="24"/>
          <w:lang w:val="pt-BR"/>
        </w:rPr>
        <w:t xml:space="preserve"> o Anteprojeto </w:t>
      </w:r>
      <w:r w:rsidR="00E166BD">
        <w:rPr>
          <w:sz w:val="24"/>
          <w:lang w:val="pt-BR"/>
        </w:rPr>
        <w:t xml:space="preserve">em anexo </w:t>
      </w:r>
      <w:r w:rsidR="00B100F3">
        <w:rPr>
          <w:sz w:val="24"/>
          <w:lang w:val="pt-BR"/>
        </w:rPr>
        <w:t>que dispõe sobre: INSTITUI O SISTEMA DE TRANSPORTE DE PASSAGEIROS A CATEGORIA DE TÁXI ADAPTADO E DÁ O</w:t>
      </w:r>
      <w:r w:rsidR="00E166BD">
        <w:rPr>
          <w:sz w:val="24"/>
          <w:lang w:val="pt-BR"/>
        </w:rPr>
        <w:t xml:space="preserve">UTRAS PROVIDÊNCIAS. </w:t>
      </w:r>
    </w:p>
    <w:p w:rsidR="00B100F3" w:rsidRDefault="00B100F3" w:rsidP="006146A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tanto a Constituição federal quanto a Lei Orgânica do Munícipio de Esteio prevê o comprometimento de garantir os direitos de ir e</w:t>
      </w:r>
      <w:r w:rsidR="00E166BD">
        <w:rPr>
          <w:sz w:val="24"/>
          <w:lang w:val="pt-BR"/>
        </w:rPr>
        <w:t xml:space="preserve"> vir dos deficientes. É</w:t>
      </w:r>
      <w:r>
        <w:rPr>
          <w:sz w:val="24"/>
          <w:lang w:val="pt-BR"/>
        </w:rPr>
        <w:t xml:space="preserve"> obrigação </w:t>
      </w:r>
      <w:proofErr w:type="gramStart"/>
      <w:r>
        <w:rPr>
          <w:sz w:val="24"/>
          <w:lang w:val="pt-BR"/>
        </w:rPr>
        <w:t xml:space="preserve">do </w:t>
      </w:r>
      <w:r w:rsidR="00E166BD">
        <w:rPr>
          <w:sz w:val="24"/>
          <w:lang w:val="pt-BR"/>
        </w:rPr>
        <w:t>Estado B</w:t>
      </w:r>
      <w:r>
        <w:rPr>
          <w:sz w:val="24"/>
          <w:lang w:val="pt-BR"/>
        </w:rPr>
        <w:t>rasileiro combater</w:t>
      </w:r>
      <w:proofErr w:type="gramEnd"/>
      <w:r>
        <w:rPr>
          <w:sz w:val="24"/>
          <w:lang w:val="pt-BR"/>
        </w:rPr>
        <w:t xml:space="preserve"> o preconceito contra este segmento da sociedade, não deixando que fiquem marginalizados e sem cuidados de que necessitem como saúde, transporte, educação e segurança.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E166BD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146A9">
        <w:rPr>
          <w:sz w:val="24"/>
          <w:lang w:val="pt-BR"/>
        </w:rPr>
        <w:t>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BA3246">
      <w:pPr>
        <w:ind w:firstLine="1440"/>
        <w:jc w:val="center"/>
        <w:rPr>
          <w:rFonts w:ascii="Bookman Old Style" w:hAnsi="Bookman Old Style"/>
        </w:rPr>
      </w:pPr>
      <w:bookmarkStart w:id="0" w:name="_GoBack"/>
      <w:bookmarkEnd w:id="0"/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D60CB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D60CB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B0684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146A9"/>
    <w:rsid w:val="006172D9"/>
    <w:rsid w:val="00662CB4"/>
    <w:rsid w:val="00666C7B"/>
    <w:rsid w:val="0066746C"/>
    <w:rsid w:val="006A2D2A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92C37"/>
    <w:rsid w:val="009A27FD"/>
    <w:rsid w:val="00A047D1"/>
    <w:rsid w:val="00A1455B"/>
    <w:rsid w:val="00A344D8"/>
    <w:rsid w:val="00A42B74"/>
    <w:rsid w:val="00A665F4"/>
    <w:rsid w:val="00AC4DDD"/>
    <w:rsid w:val="00AE348C"/>
    <w:rsid w:val="00B04B71"/>
    <w:rsid w:val="00B100F3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C6C3F"/>
    <w:rsid w:val="00D40879"/>
    <w:rsid w:val="00D60CB6"/>
    <w:rsid w:val="00DA6901"/>
    <w:rsid w:val="00E166BD"/>
    <w:rsid w:val="00E17C48"/>
    <w:rsid w:val="00E462AD"/>
    <w:rsid w:val="00E75D25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4</cp:revision>
  <cp:lastPrinted>2014-03-21T19:13:00Z</cp:lastPrinted>
  <dcterms:created xsi:type="dcterms:W3CDTF">2014-03-19T19:23:00Z</dcterms:created>
  <dcterms:modified xsi:type="dcterms:W3CDTF">2014-03-21T19:14:00Z</dcterms:modified>
</cp:coreProperties>
</file>