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72759">
        <w:rPr>
          <w:rFonts w:ascii="Bookman Old Style" w:hAnsi="Bookman Old Style"/>
        </w:rPr>
        <w:t>847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874F72">
        <w:rPr>
          <w:rFonts w:ascii="Bookman Old Style" w:hAnsi="Bookman Old Style"/>
        </w:rPr>
        <w:t>17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874F72" w:rsidRDefault="00967A84" w:rsidP="00874F7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0540FC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874F72">
        <w:rPr>
          <w:sz w:val="24"/>
          <w:lang w:val="pt-BR"/>
        </w:rPr>
        <w:t>16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B81C96">
        <w:rPr>
          <w:sz w:val="24"/>
          <w:lang w:val="pt-BR"/>
        </w:rPr>
        <w:t xml:space="preserve">que </w:t>
      </w:r>
      <w:r w:rsidR="007C04B0">
        <w:rPr>
          <w:sz w:val="24"/>
          <w:lang w:val="pt-BR"/>
        </w:rPr>
        <w:t xml:space="preserve">determine </w:t>
      </w:r>
      <w:r w:rsidR="002D0F7C">
        <w:rPr>
          <w:sz w:val="24"/>
          <w:lang w:val="pt-BR"/>
        </w:rPr>
        <w:t>à</w:t>
      </w:r>
      <w:r w:rsidR="00F84A71">
        <w:rPr>
          <w:sz w:val="24"/>
          <w:lang w:val="pt-BR"/>
        </w:rPr>
        <w:t xml:space="preserve"> Secretaria competente, </w:t>
      </w:r>
      <w:r w:rsidR="00B72759">
        <w:rPr>
          <w:sz w:val="24"/>
          <w:lang w:val="pt-BR"/>
        </w:rPr>
        <w:t>a substituição</w:t>
      </w:r>
      <w:r w:rsidR="00874F72">
        <w:rPr>
          <w:sz w:val="24"/>
          <w:lang w:val="pt-BR"/>
        </w:rPr>
        <w:t xml:space="preserve"> </w:t>
      </w:r>
      <w:r w:rsidR="00B72759">
        <w:rPr>
          <w:sz w:val="24"/>
          <w:lang w:val="pt-BR"/>
        </w:rPr>
        <w:t>d</w:t>
      </w:r>
      <w:r w:rsidR="00874F72">
        <w:rPr>
          <w:sz w:val="24"/>
          <w:lang w:val="pt-BR"/>
        </w:rPr>
        <w:t>as galerias da Rua Dona Isabel, no bairro São José.</w:t>
      </w:r>
    </w:p>
    <w:p w:rsidR="00D3540F" w:rsidRDefault="00874F72" w:rsidP="00874F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 modelo atual está defasado, pois basta qualquer chuva para que o local seja estrangulado pelo acúmulo de areia e vegetação, sendo que o recurso para realização da substituição está previsto nas obras de </w:t>
      </w:r>
      <w:proofErr w:type="spellStart"/>
      <w:r>
        <w:rPr>
          <w:sz w:val="24"/>
          <w:lang w:val="pt-BR"/>
        </w:rPr>
        <w:t>renaturalização</w:t>
      </w:r>
      <w:proofErr w:type="spellEnd"/>
      <w:r>
        <w:rPr>
          <w:sz w:val="24"/>
          <w:lang w:val="pt-BR"/>
        </w:rPr>
        <w:t xml:space="preserve"> do Arroio Sapucaia.</w:t>
      </w:r>
      <w:r w:rsidR="00D3540F">
        <w:rPr>
          <w:sz w:val="24"/>
          <w:lang w:val="pt-BR"/>
        </w:rPr>
        <w:t xml:space="preserve">  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  <w:r w:rsidR="00173880">
        <w:rPr>
          <w:sz w:val="24"/>
          <w:lang w:val="pt-BR"/>
        </w:rPr>
        <w:t xml:space="preserve"> 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40FC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C52F7"/>
    <w:rsid w:val="002D0F7C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7A84"/>
    <w:rsid w:val="00972AE0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291B"/>
    <w:rsid w:val="00A1455B"/>
    <w:rsid w:val="00A3270B"/>
    <w:rsid w:val="00A344D8"/>
    <w:rsid w:val="00A4315C"/>
    <w:rsid w:val="00A4317C"/>
    <w:rsid w:val="00A50499"/>
    <w:rsid w:val="00A61BF5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F4C5C"/>
    <w:rsid w:val="00B01DE2"/>
    <w:rsid w:val="00B04B71"/>
    <w:rsid w:val="00B160A7"/>
    <w:rsid w:val="00B30086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2014-09-17T20:10:00Z</cp:lastPrinted>
  <dcterms:created xsi:type="dcterms:W3CDTF">2014-09-17T16:59:00Z</dcterms:created>
  <dcterms:modified xsi:type="dcterms:W3CDTF">2014-09-17T20:10:00Z</dcterms:modified>
</cp:coreProperties>
</file>