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1A5A14">
        <w:rPr>
          <w:rFonts w:ascii="Bookman Old Style" w:hAnsi="Bookman Old Style"/>
        </w:rPr>
        <w:t xml:space="preserve"> 816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1A5A14">
        <w:rPr>
          <w:rFonts w:ascii="Bookman Old Style" w:hAnsi="Bookman Old Style"/>
        </w:rPr>
        <w:tab/>
      </w:r>
      <w:r w:rsidR="001A5A14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1A5A14">
        <w:rPr>
          <w:rFonts w:ascii="Bookman Old Style" w:hAnsi="Bookman Old Style"/>
        </w:rPr>
        <w:t>03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F01A0E" w:rsidRDefault="00F01A0E" w:rsidP="00B81C96">
      <w:pPr>
        <w:ind w:firstLine="1418"/>
        <w:jc w:val="both"/>
        <w:rPr>
          <w:rFonts w:ascii="Bookman Old Style" w:hAnsi="Bookman Old Style"/>
        </w:rPr>
      </w:pPr>
    </w:p>
    <w:p w:rsidR="001A5A14" w:rsidRDefault="001A5A14" w:rsidP="00B81C96">
      <w:pPr>
        <w:ind w:firstLine="1418"/>
        <w:jc w:val="both"/>
        <w:rPr>
          <w:rFonts w:ascii="Bookman Old Style" w:hAnsi="Bookman Old Style"/>
        </w:rPr>
      </w:pPr>
    </w:p>
    <w:p w:rsidR="00864A4F" w:rsidRDefault="00864A4F" w:rsidP="00B81C96">
      <w:pPr>
        <w:ind w:firstLine="1418"/>
        <w:jc w:val="both"/>
        <w:rPr>
          <w:rFonts w:ascii="Bookman Old Style" w:hAnsi="Bookman Old Style"/>
        </w:rPr>
      </w:pPr>
    </w:p>
    <w:p w:rsidR="00967A84" w:rsidRDefault="00171FEA" w:rsidP="00B81C96">
      <w:pPr>
        <w:ind w:firstLine="1418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Excelêntíssimo</w:t>
      </w:r>
      <w:proofErr w:type="spellEnd"/>
      <w:r w:rsidR="004C42AF">
        <w:rPr>
          <w:rFonts w:ascii="Bookman Old Style" w:hAnsi="Bookman Old Style"/>
        </w:rPr>
        <w:t xml:space="preserve"> </w:t>
      </w:r>
      <w:r w:rsidR="00967A84" w:rsidRPr="004F56C5">
        <w:rPr>
          <w:rFonts w:ascii="Bookman Old Style" w:hAnsi="Bookman Old Style"/>
        </w:rPr>
        <w:t>Senhor</w:t>
      </w:r>
      <w:r w:rsidR="001A5A14">
        <w:rPr>
          <w:rFonts w:ascii="Bookman Old Style" w:hAnsi="Bookman Old Style"/>
        </w:rPr>
        <w:t xml:space="preserve"> Ministro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C54ADE" w:rsidRDefault="00967A84" w:rsidP="000E335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81587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9828C0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881587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881587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0C410D">
        <w:rPr>
          <w:sz w:val="24"/>
          <w:lang w:val="pt-BR"/>
        </w:rPr>
        <w:t>02 de setembro</w:t>
      </w:r>
      <w:r w:rsidRPr="004F56C5">
        <w:rPr>
          <w:sz w:val="24"/>
          <w:lang w:val="pt-BR"/>
        </w:rPr>
        <w:t xml:space="preserve">, solicita </w:t>
      </w:r>
      <w:r w:rsidR="00881587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r w:rsidR="001A5A14">
        <w:rPr>
          <w:sz w:val="24"/>
          <w:lang w:val="pt-BR"/>
        </w:rPr>
        <w:t>Excelência</w:t>
      </w:r>
      <w:r w:rsidR="00F01A0E">
        <w:rPr>
          <w:sz w:val="24"/>
          <w:lang w:val="pt-BR"/>
        </w:rPr>
        <w:t xml:space="preserve"> que </w:t>
      </w:r>
      <w:r w:rsidR="00171FEA">
        <w:rPr>
          <w:sz w:val="24"/>
          <w:lang w:val="pt-BR"/>
        </w:rPr>
        <w:t>o Ministério da Previdência verifique a possibilidade</w:t>
      </w:r>
      <w:r w:rsidR="001A5A14">
        <w:rPr>
          <w:sz w:val="24"/>
          <w:lang w:val="pt-BR"/>
        </w:rPr>
        <w:t xml:space="preserve"> de destinar a área onde funcionava a previdência social na Vila Osório para instalação de uma escola técnica ou a construção de mais um condomínio </w:t>
      </w:r>
      <w:r w:rsidR="00134E5D">
        <w:rPr>
          <w:sz w:val="24"/>
          <w:lang w:val="pt-BR"/>
        </w:rPr>
        <w:t>habitacional do Programa Minha C</w:t>
      </w:r>
      <w:r w:rsidR="001A5A14">
        <w:rPr>
          <w:sz w:val="24"/>
          <w:lang w:val="pt-BR"/>
        </w:rPr>
        <w:t>asa Minha Vida.</w:t>
      </w:r>
    </w:p>
    <w:p w:rsidR="000E3356" w:rsidRDefault="000E3356" w:rsidP="000E335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</w:t>
      </w:r>
      <w:r w:rsidR="002579F7">
        <w:rPr>
          <w:sz w:val="24"/>
          <w:lang w:val="pt-BR"/>
        </w:rPr>
        <w:t>v</w:t>
      </w:r>
      <w:bookmarkStart w:id="0" w:name="_GoBack"/>
      <w:bookmarkEnd w:id="0"/>
      <w:r>
        <w:rPr>
          <w:sz w:val="24"/>
          <w:lang w:val="pt-BR"/>
        </w:rPr>
        <w:t xml:space="preserve">ereador, </w:t>
      </w:r>
      <w:r w:rsidR="001A5A14">
        <w:rPr>
          <w:sz w:val="24"/>
          <w:lang w:val="pt-BR"/>
        </w:rPr>
        <w:t xml:space="preserve">recentemente o governo do Rio de Janeiro implodiu um prédio em condições semelhantes de degradação para a construção de centenas de moradias populares. O município de Esteio já colaborou com o governo federal ao ceder </w:t>
      </w:r>
      <w:proofErr w:type="gramStart"/>
      <w:r w:rsidR="001A5A14">
        <w:rPr>
          <w:sz w:val="24"/>
          <w:lang w:val="pt-BR"/>
        </w:rPr>
        <w:t>a</w:t>
      </w:r>
      <w:proofErr w:type="gramEnd"/>
      <w:r w:rsidR="001A5A14">
        <w:rPr>
          <w:sz w:val="24"/>
          <w:lang w:val="pt-BR"/>
        </w:rPr>
        <w:t xml:space="preserve"> área onde está instalada a nova sede da previdência.</w:t>
      </w:r>
    </w:p>
    <w:p w:rsidR="00431886" w:rsidRDefault="00881587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</w:t>
      </w:r>
      <w:r w:rsidR="001A5A14">
        <w:rPr>
          <w:sz w:val="24"/>
          <w:lang w:val="pt-BR"/>
        </w:rPr>
        <w:t xml:space="preserve"> boa acolhida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0C410D" w:rsidRDefault="000C410D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F01A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EE1712" w:rsidRDefault="00393F75" w:rsidP="00551CEE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4C42AF" w:rsidRDefault="004C42AF" w:rsidP="004C42AF">
      <w:pPr>
        <w:jc w:val="both"/>
        <w:rPr>
          <w:rFonts w:ascii="Helvetica" w:hAnsi="Helvetica" w:cs="Helvetica"/>
          <w:color w:val="333333"/>
          <w:sz w:val="23"/>
          <w:szCs w:val="23"/>
        </w:rPr>
      </w:pPr>
    </w:p>
    <w:p w:rsidR="004C42AF" w:rsidRDefault="004C42AF" w:rsidP="004C42AF">
      <w:pPr>
        <w:jc w:val="both"/>
        <w:rPr>
          <w:rFonts w:ascii="Helvetica" w:hAnsi="Helvetica" w:cs="Helvetica"/>
          <w:color w:val="333333"/>
          <w:sz w:val="23"/>
          <w:szCs w:val="23"/>
        </w:rPr>
      </w:pPr>
    </w:p>
    <w:p w:rsidR="004C42AF" w:rsidRDefault="004C42AF" w:rsidP="004C42AF">
      <w:pPr>
        <w:jc w:val="both"/>
        <w:rPr>
          <w:rFonts w:ascii="Helvetica" w:hAnsi="Helvetica" w:cs="Helvetica"/>
          <w:color w:val="333333"/>
          <w:sz w:val="23"/>
          <w:szCs w:val="23"/>
        </w:rPr>
      </w:pPr>
    </w:p>
    <w:p w:rsidR="004C42AF" w:rsidRDefault="004C42AF" w:rsidP="004C42AF">
      <w:pPr>
        <w:jc w:val="both"/>
        <w:rPr>
          <w:rFonts w:ascii="Helvetica" w:hAnsi="Helvetica" w:cs="Helvetica"/>
          <w:color w:val="333333"/>
          <w:sz w:val="23"/>
          <w:szCs w:val="23"/>
        </w:rPr>
      </w:pPr>
    </w:p>
    <w:p w:rsidR="004C42AF" w:rsidRDefault="004C42AF" w:rsidP="004C42AF">
      <w:pPr>
        <w:jc w:val="both"/>
        <w:rPr>
          <w:rFonts w:ascii="Helvetica" w:hAnsi="Helvetica" w:cs="Helvetica"/>
          <w:color w:val="333333"/>
          <w:sz w:val="23"/>
          <w:szCs w:val="23"/>
        </w:rPr>
      </w:pPr>
    </w:p>
    <w:p w:rsidR="004C42AF" w:rsidRPr="00864A4F" w:rsidRDefault="004C42AF" w:rsidP="004C42AF">
      <w:pPr>
        <w:jc w:val="both"/>
        <w:rPr>
          <w:rFonts w:ascii="Bookman Old Style" w:hAnsi="Bookman Old Style" w:cs="Helvetica"/>
          <w:color w:val="333333"/>
        </w:rPr>
      </w:pPr>
      <w:r w:rsidRPr="00864A4F">
        <w:rPr>
          <w:rFonts w:ascii="Bookman Old Style" w:hAnsi="Bookman Old Style" w:cs="Helvetica"/>
          <w:color w:val="333333"/>
        </w:rPr>
        <w:t>Exmo. Sr. Garibaldi Alves Filho,</w:t>
      </w:r>
    </w:p>
    <w:p w:rsidR="004C42AF" w:rsidRPr="00864A4F" w:rsidRDefault="004C42AF" w:rsidP="004C42AF">
      <w:pPr>
        <w:jc w:val="both"/>
        <w:rPr>
          <w:rFonts w:ascii="Bookman Old Style" w:hAnsi="Bookman Old Style" w:cs="Helvetica"/>
          <w:color w:val="333333"/>
        </w:rPr>
      </w:pPr>
      <w:r w:rsidRPr="00864A4F">
        <w:rPr>
          <w:rFonts w:ascii="Bookman Old Style" w:hAnsi="Bookman Old Style" w:cs="Helvetica"/>
          <w:color w:val="333333"/>
        </w:rPr>
        <w:t>Ministro da Previdência,</w:t>
      </w:r>
    </w:p>
    <w:p w:rsidR="004C42AF" w:rsidRPr="00864A4F" w:rsidRDefault="004C42AF" w:rsidP="004C42AF">
      <w:pPr>
        <w:jc w:val="both"/>
        <w:rPr>
          <w:rFonts w:ascii="Bookman Old Style" w:hAnsi="Bookman Old Style" w:cs="Helvetica"/>
          <w:color w:val="333333"/>
        </w:rPr>
      </w:pPr>
      <w:r w:rsidRPr="00864A4F">
        <w:rPr>
          <w:rFonts w:ascii="Bookman Old Style" w:hAnsi="Bookman Old Style" w:cs="Helvetica"/>
          <w:color w:val="333333"/>
        </w:rPr>
        <w:t>Esplanada dos Ministérios, Bloco F, 8º andar, Gabinete</w:t>
      </w:r>
    </w:p>
    <w:p w:rsidR="004C42AF" w:rsidRPr="00864A4F" w:rsidRDefault="004C42AF" w:rsidP="004C42AF">
      <w:pPr>
        <w:jc w:val="both"/>
        <w:rPr>
          <w:rFonts w:ascii="Bookman Old Style" w:hAnsi="Bookman Old Style"/>
        </w:rPr>
      </w:pPr>
      <w:r w:rsidRPr="00864A4F">
        <w:rPr>
          <w:rFonts w:ascii="Bookman Old Style" w:hAnsi="Bookman Old Style" w:cs="Helvetica"/>
          <w:color w:val="333333"/>
        </w:rPr>
        <w:t>Brasília, DF – CEP: 70.059-900</w:t>
      </w:r>
    </w:p>
    <w:sectPr w:rsidR="004C42AF" w:rsidRPr="00864A4F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E915329"/>
    <w:multiLevelType w:val="hybridMultilevel"/>
    <w:tmpl w:val="9A82155E"/>
    <w:lvl w:ilvl="0" w:tplc="5B3469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4B84"/>
    <w:rsid w:val="00046E48"/>
    <w:rsid w:val="00056FE6"/>
    <w:rsid w:val="000757E3"/>
    <w:rsid w:val="00084073"/>
    <w:rsid w:val="00087F85"/>
    <w:rsid w:val="00094578"/>
    <w:rsid w:val="000B4561"/>
    <w:rsid w:val="000C410D"/>
    <w:rsid w:val="000C7545"/>
    <w:rsid w:val="000D4473"/>
    <w:rsid w:val="000E3356"/>
    <w:rsid w:val="000E3BC6"/>
    <w:rsid w:val="000E4CD5"/>
    <w:rsid w:val="001113EE"/>
    <w:rsid w:val="00126362"/>
    <w:rsid w:val="00134E5D"/>
    <w:rsid w:val="0014177E"/>
    <w:rsid w:val="00143545"/>
    <w:rsid w:val="00154EA1"/>
    <w:rsid w:val="001673B6"/>
    <w:rsid w:val="00171FEA"/>
    <w:rsid w:val="00192C84"/>
    <w:rsid w:val="00194871"/>
    <w:rsid w:val="001A007A"/>
    <w:rsid w:val="001A5A14"/>
    <w:rsid w:val="001D16BD"/>
    <w:rsid w:val="001F5EA0"/>
    <w:rsid w:val="0020134D"/>
    <w:rsid w:val="00223A6D"/>
    <w:rsid w:val="002448D2"/>
    <w:rsid w:val="002579F7"/>
    <w:rsid w:val="002719CD"/>
    <w:rsid w:val="002A4632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62F4"/>
    <w:rsid w:val="003E14A9"/>
    <w:rsid w:val="003E7104"/>
    <w:rsid w:val="00410844"/>
    <w:rsid w:val="00431886"/>
    <w:rsid w:val="004401A4"/>
    <w:rsid w:val="00454BD5"/>
    <w:rsid w:val="004674E0"/>
    <w:rsid w:val="00472722"/>
    <w:rsid w:val="00481811"/>
    <w:rsid w:val="00492E50"/>
    <w:rsid w:val="004A2668"/>
    <w:rsid w:val="004A34F1"/>
    <w:rsid w:val="004B7256"/>
    <w:rsid w:val="004C42AF"/>
    <w:rsid w:val="004D76FF"/>
    <w:rsid w:val="004E5B39"/>
    <w:rsid w:val="004F502F"/>
    <w:rsid w:val="00503258"/>
    <w:rsid w:val="00515AFF"/>
    <w:rsid w:val="005162A5"/>
    <w:rsid w:val="00527404"/>
    <w:rsid w:val="00530CB9"/>
    <w:rsid w:val="00534226"/>
    <w:rsid w:val="00542CA0"/>
    <w:rsid w:val="005430EE"/>
    <w:rsid w:val="00546AEB"/>
    <w:rsid w:val="00551CEE"/>
    <w:rsid w:val="0056624A"/>
    <w:rsid w:val="0057016C"/>
    <w:rsid w:val="0057064A"/>
    <w:rsid w:val="00576885"/>
    <w:rsid w:val="00580EEB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707EA"/>
    <w:rsid w:val="006A4208"/>
    <w:rsid w:val="006C5C37"/>
    <w:rsid w:val="006D0316"/>
    <w:rsid w:val="006D49BD"/>
    <w:rsid w:val="006D701B"/>
    <w:rsid w:val="007138B0"/>
    <w:rsid w:val="00737720"/>
    <w:rsid w:val="00753C97"/>
    <w:rsid w:val="0076360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17E96"/>
    <w:rsid w:val="00845FCD"/>
    <w:rsid w:val="0085590B"/>
    <w:rsid w:val="00861397"/>
    <w:rsid w:val="00864A4F"/>
    <w:rsid w:val="00865A81"/>
    <w:rsid w:val="008729CA"/>
    <w:rsid w:val="00881587"/>
    <w:rsid w:val="008B3755"/>
    <w:rsid w:val="008B6F04"/>
    <w:rsid w:val="008D0125"/>
    <w:rsid w:val="008F4AD4"/>
    <w:rsid w:val="008F7739"/>
    <w:rsid w:val="00937A47"/>
    <w:rsid w:val="009416A3"/>
    <w:rsid w:val="00967A84"/>
    <w:rsid w:val="00976512"/>
    <w:rsid w:val="009828C0"/>
    <w:rsid w:val="009A27FD"/>
    <w:rsid w:val="009D590E"/>
    <w:rsid w:val="009E067D"/>
    <w:rsid w:val="009E366B"/>
    <w:rsid w:val="009E4ED7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A36DE"/>
    <w:rsid w:val="00AB53A6"/>
    <w:rsid w:val="00AC4DDD"/>
    <w:rsid w:val="00AC59DB"/>
    <w:rsid w:val="00AC7703"/>
    <w:rsid w:val="00AE173F"/>
    <w:rsid w:val="00AE348C"/>
    <w:rsid w:val="00AF4C5C"/>
    <w:rsid w:val="00B01DE2"/>
    <w:rsid w:val="00B04B71"/>
    <w:rsid w:val="00B30086"/>
    <w:rsid w:val="00B402C6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2BE"/>
    <w:rsid w:val="00BE7821"/>
    <w:rsid w:val="00BF1107"/>
    <w:rsid w:val="00C23FC6"/>
    <w:rsid w:val="00C2446C"/>
    <w:rsid w:val="00C30C90"/>
    <w:rsid w:val="00C42BA1"/>
    <w:rsid w:val="00C45AF0"/>
    <w:rsid w:val="00C54ADE"/>
    <w:rsid w:val="00CA2CFF"/>
    <w:rsid w:val="00CA7315"/>
    <w:rsid w:val="00CC0AA5"/>
    <w:rsid w:val="00CC6C3F"/>
    <w:rsid w:val="00CD28C0"/>
    <w:rsid w:val="00D27D47"/>
    <w:rsid w:val="00D4039F"/>
    <w:rsid w:val="00D40879"/>
    <w:rsid w:val="00D55852"/>
    <w:rsid w:val="00D645C8"/>
    <w:rsid w:val="00D6721E"/>
    <w:rsid w:val="00D7285F"/>
    <w:rsid w:val="00D90D51"/>
    <w:rsid w:val="00DA3B3A"/>
    <w:rsid w:val="00DA6901"/>
    <w:rsid w:val="00DB4400"/>
    <w:rsid w:val="00DC256C"/>
    <w:rsid w:val="00DC3EE1"/>
    <w:rsid w:val="00DD4180"/>
    <w:rsid w:val="00E10C4E"/>
    <w:rsid w:val="00E17C48"/>
    <w:rsid w:val="00E21F1B"/>
    <w:rsid w:val="00E27F63"/>
    <w:rsid w:val="00E462AD"/>
    <w:rsid w:val="00E516EC"/>
    <w:rsid w:val="00E61C60"/>
    <w:rsid w:val="00E82AC5"/>
    <w:rsid w:val="00E84AAF"/>
    <w:rsid w:val="00EA2392"/>
    <w:rsid w:val="00EB4069"/>
    <w:rsid w:val="00EC163B"/>
    <w:rsid w:val="00EC1D83"/>
    <w:rsid w:val="00ED2CBC"/>
    <w:rsid w:val="00EE1712"/>
    <w:rsid w:val="00EE2723"/>
    <w:rsid w:val="00EF30E5"/>
    <w:rsid w:val="00EF524F"/>
    <w:rsid w:val="00F01A0E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551CEE"/>
    <w:rPr>
      <w:b/>
      <w:bCs/>
    </w:rPr>
  </w:style>
  <w:style w:type="character" w:customStyle="1" w:styleId="highlightedsearchterm">
    <w:name w:val="highlightedsearchterm"/>
    <w:basedOn w:val="Fontepargpadro"/>
    <w:rsid w:val="00551CEE"/>
  </w:style>
  <w:style w:type="character" w:customStyle="1" w:styleId="apple-converted-space">
    <w:name w:val="apple-converted-space"/>
    <w:basedOn w:val="Fontepargpadro"/>
    <w:rsid w:val="004C42AF"/>
  </w:style>
  <w:style w:type="character" w:styleId="Hyperlink">
    <w:name w:val="Hyperlink"/>
    <w:basedOn w:val="Fontepargpadro"/>
    <w:uiPriority w:val="99"/>
    <w:semiHidden/>
    <w:unhideWhenUsed/>
    <w:rsid w:val="004C42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11</cp:revision>
  <cp:lastPrinted>2014-09-05T19:06:00Z</cp:lastPrinted>
  <dcterms:created xsi:type="dcterms:W3CDTF">2014-09-03T17:07:00Z</dcterms:created>
  <dcterms:modified xsi:type="dcterms:W3CDTF">2014-09-05T19:07:00Z</dcterms:modified>
</cp:coreProperties>
</file>