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F1107">
        <w:rPr>
          <w:rFonts w:ascii="Bookman Old Style" w:hAnsi="Bookman Old Style"/>
        </w:rPr>
        <w:t>70</w:t>
      </w:r>
      <w:r w:rsidR="001113EE">
        <w:rPr>
          <w:rFonts w:ascii="Bookman Old Style" w:hAnsi="Bookman Old Style"/>
        </w:rPr>
        <w:t>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B815D1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1113EE" w:rsidRDefault="00967A84" w:rsidP="00C23FC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B815D1">
        <w:rPr>
          <w:sz w:val="24"/>
          <w:lang w:val="pt-BR"/>
        </w:rPr>
        <w:t>22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F8382C">
        <w:rPr>
          <w:sz w:val="24"/>
          <w:lang w:val="pt-BR"/>
        </w:rPr>
        <w:t xml:space="preserve">a </w:t>
      </w:r>
      <w:r w:rsidR="001113EE">
        <w:rPr>
          <w:sz w:val="24"/>
          <w:lang w:val="pt-BR"/>
        </w:rPr>
        <w:t>troca do pontilhão sobre o Arroio Esteio, na Rua Érico Veríssimo, em frente ao CMEB Alberto Pasqualini, no bairro São José.</w:t>
      </w:r>
    </w:p>
    <w:p w:rsidR="0001089C" w:rsidRDefault="001113EE" w:rsidP="00C23FC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o material do equipamento está completamente corroído e oferece sério risco a segurança da comunidade local.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B815D1">
        <w:rPr>
          <w:sz w:val="24"/>
          <w:lang w:val="pt-BR"/>
        </w:rPr>
        <w:t xml:space="preserve">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9E067D" w:rsidRDefault="009E067D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D69C6" w:rsidRDefault="005D69C6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95B1B"/>
    <w:rsid w:val="003A58C1"/>
    <w:rsid w:val="003C0A37"/>
    <w:rsid w:val="003E14A9"/>
    <w:rsid w:val="00410844"/>
    <w:rsid w:val="00431886"/>
    <w:rsid w:val="004401A4"/>
    <w:rsid w:val="00454BD5"/>
    <w:rsid w:val="00481811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A4208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A27FD"/>
    <w:rsid w:val="009E067D"/>
    <w:rsid w:val="009E366B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741CF"/>
    <w:rsid w:val="00F8382C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2014-07-16T18:57:00Z</cp:lastPrinted>
  <dcterms:created xsi:type="dcterms:W3CDTF">2014-07-23T18:05:00Z</dcterms:created>
  <dcterms:modified xsi:type="dcterms:W3CDTF">2014-07-23T18:05:00Z</dcterms:modified>
</cp:coreProperties>
</file>