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D14CFA">
        <w:rPr>
          <w:rFonts w:ascii="Bookman Old Style" w:hAnsi="Bookman Old Style"/>
        </w:rPr>
        <w:t>627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A2668">
        <w:rPr>
          <w:rFonts w:ascii="Bookman Old Style" w:hAnsi="Bookman Old Style"/>
        </w:rPr>
        <w:t xml:space="preserve">Esteio, </w:t>
      </w:r>
      <w:r w:rsidR="005E29AB">
        <w:rPr>
          <w:rFonts w:ascii="Bookman Old Style" w:hAnsi="Bookman Old Style"/>
        </w:rPr>
        <w:t>27</w:t>
      </w:r>
      <w:r>
        <w:rPr>
          <w:rFonts w:ascii="Bookman Old Style" w:hAnsi="Bookman Old Style"/>
        </w:rPr>
        <w:t xml:space="preserve"> de </w:t>
      </w:r>
      <w:r w:rsidR="00E27F63">
        <w:rPr>
          <w:rFonts w:ascii="Bookman Old Style" w:hAnsi="Bookman Old Style"/>
        </w:rPr>
        <w:t>junho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B30086" w:rsidRDefault="00B30086" w:rsidP="00431886">
      <w:pPr>
        <w:ind w:left="708" w:firstLine="708"/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431886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664B04">
        <w:rPr>
          <w:rFonts w:ascii="Bookman Old Style" w:hAnsi="Bookman Old Style"/>
        </w:rPr>
        <w:t xml:space="preserve"> 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664B04" w:rsidRDefault="00967A84" w:rsidP="005E29AB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E27F63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E27F63">
        <w:rPr>
          <w:sz w:val="24"/>
          <w:lang w:val="pt-BR"/>
        </w:rPr>
        <w:t xml:space="preserve"> </w:t>
      </w:r>
      <w:r w:rsidR="00D334BB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E27F63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5E29AB">
        <w:rPr>
          <w:sz w:val="24"/>
          <w:lang w:val="pt-BR"/>
        </w:rPr>
        <w:t>24</w:t>
      </w:r>
      <w:r w:rsidR="00E27F63">
        <w:rPr>
          <w:sz w:val="24"/>
          <w:lang w:val="pt-BR"/>
        </w:rPr>
        <w:t xml:space="preserve"> de junho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EC1D83">
        <w:rPr>
          <w:sz w:val="24"/>
          <w:lang w:val="pt-BR"/>
        </w:rPr>
        <w:t>Excelência</w:t>
      </w:r>
      <w:r w:rsidR="00FD337E">
        <w:rPr>
          <w:sz w:val="24"/>
          <w:lang w:val="pt-BR"/>
        </w:rPr>
        <w:t xml:space="preserve">, </w:t>
      </w:r>
      <w:r w:rsidR="00D14CFA">
        <w:rPr>
          <w:sz w:val="24"/>
          <w:lang w:val="pt-BR"/>
        </w:rPr>
        <w:t>que determine a Secretaria competente, a eliminação de broca junto ao passeio público em frente ao n°540</w:t>
      </w:r>
      <w:r w:rsidR="00D334BB">
        <w:rPr>
          <w:sz w:val="24"/>
          <w:lang w:val="pt-BR"/>
        </w:rPr>
        <w:t>,</w:t>
      </w:r>
      <w:r w:rsidR="00D14CFA">
        <w:rPr>
          <w:sz w:val="24"/>
          <w:lang w:val="pt-BR"/>
        </w:rPr>
        <w:t xml:space="preserve"> da Rua Gravataí.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D645C8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D645C8">
        <w:rPr>
          <w:sz w:val="24"/>
          <w:lang w:val="pt-BR"/>
        </w:rPr>
        <w:t>a</w:t>
      </w:r>
      <w:bookmarkStart w:id="0" w:name="_GoBack"/>
      <w:bookmarkEnd w:id="0"/>
      <w:r w:rsidR="00D14CFA">
        <w:rPr>
          <w:sz w:val="24"/>
          <w:lang w:val="pt-BR"/>
        </w:rPr>
        <w:t xml:space="preserve"> 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A50499" w:rsidRDefault="00A50499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C45AF0" w:rsidRDefault="00C45AF0" w:rsidP="00967A84">
      <w:pPr>
        <w:jc w:val="center"/>
        <w:rPr>
          <w:rFonts w:ascii="Bookman Old Style" w:hAnsi="Bookman Old Style"/>
        </w:rPr>
      </w:pPr>
    </w:p>
    <w:p w:rsidR="00C45AF0" w:rsidRDefault="00C45AF0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57064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31886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0E4CD5" w:rsidRDefault="000E4CD5" w:rsidP="00967A84">
      <w:pPr>
        <w:ind w:firstLine="1440"/>
        <w:jc w:val="both"/>
        <w:rPr>
          <w:rFonts w:ascii="Bookman Old Style" w:hAnsi="Bookman Old Style"/>
        </w:rPr>
      </w:pPr>
    </w:p>
    <w:p w:rsidR="00F741CF" w:rsidRDefault="00F741CF" w:rsidP="00BB5823">
      <w:pPr>
        <w:jc w:val="both"/>
        <w:rPr>
          <w:rFonts w:ascii="Bookman Old Style" w:hAnsi="Bookman Old Style"/>
        </w:rPr>
      </w:pPr>
    </w:p>
    <w:p w:rsidR="00664B04" w:rsidRDefault="00664B04" w:rsidP="00BB5823">
      <w:pPr>
        <w:jc w:val="both"/>
        <w:rPr>
          <w:rFonts w:ascii="Bookman Old Style" w:hAnsi="Bookman Old Style"/>
        </w:rPr>
      </w:pPr>
    </w:p>
    <w:p w:rsidR="00C45AF0" w:rsidRDefault="00C45AF0" w:rsidP="00967A84">
      <w:pPr>
        <w:ind w:firstLine="1440"/>
        <w:jc w:val="both"/>
        <w:rPr>
          <w:rFonts w:ascii="Bookman Old Style" w:hAnsi="Bookman Old Style"/>
        </w:rPr>
      </w:pPr>
    </w:p>
    <w:p w:rsidR="005E29AB" w:rsidRDefault="005E29AB" w:rsidP="00967A84">
      <w:pPr>
        <w:ind w:firstLine="1440"/>
        <w:jc w:val="both"/>
        <w:rPr>
          <w:rFonts w:ascii="Bookman Old Style" w:hAnsi="Bookman Old Style"/>
        </w:rPr>
      </w:pPr>
    </w:p>
    <w:p w:rsidR="005E29AB" w:rsidRDefault="005E29AB" w:rsidP="00967A84">
      <w:pPr>
        <w:ind w:firstLine="1440"/>
        <w:jc w:val="both"/>
        <w:rPr>
          <w:rFonts w:ascii="Bookman Old Style" w:hAnsi="Bookman Old Style"/>
        </w:rPr>
      </w:pPr>
    </w:p>
    <w:p w:rsidR="008111A5" w:rsidRDefault="008111A5" w:rsidP="00967A84">
      <w:pPr>
        <w:ind w:firstLine="1440"/>
        <w:jc w:val="both"/>
        <w:rPr>
          <w:rFonts w:ascii="Bookman Old Style" w:hAnsi="Bookman Old Style"/>
        </w:rPr>
      </w:pPr>
    </w:p>
    <w:p w:rsidR="008111A5" w:rsidRDefault="008111A5" w:rsidP="00967A84">
      <w:pPr>
        <w:ind w:firstLine="1440"/>
        <w:jc w:val="both"/>
        <w:rPr>
          <w:rFonts w:ascii="Bookman Old Style" w:hAnsi="Bookman Old Style"/>
        </w:rPr>
      </w:pPr>
    </w:p>
    <w:p w:rsidR="008111A5" w:rsidRDefault="008111A5" w:rsidP="00967A84">
      <w:pPr>
        <w:ind w:firstLine="1440"/>
        <w:jc w:val="both"/>
        <w:rPr>
          <w:rFonts w:ascii="Bookman Old Style" w:hAnsi="Bookman Old Style"/>
        </w:rPr>
      </w:pPr>
    </w:p>
    <w:p w:rsidR="005E29AB" w:rsidRDefault="005E29AB" w:rsidP="00967A84">
      <w:pPr>
        <w:ind w:firstLine="1440"/>
        <w:jc w:val="both"/>
        <w:rPr>
          <w:rFonts w:ascii="Bookman Old Style" w:hAnsi="Bookman Old Style"/>
        </w:rPr>
      </w:pPr>
    </w:p>
    <w:p w:rsidR="00CC0AA5" w:rsidRDefault="00CC0AA5" w:rsidP="00967A84">
      <w:pPr>
        <w:ind w:firstLine="1440"/>
        <w:jc w:val="both"/>
        <w:rPr>
          <w:rFonts w:ascii="Bookman Old Style" w:hAnsi="Bookman Old Style"/>
        </w:rPr>
      </w:pPr>
    </w:p>
    <w:p w:rsidR="00C45AF0" w:rsidRDefault="00C45AF0" w:rsidP="00967A84">
      <w:pPr>
        <w:ind w:firstLine="1440"/>
        <w:jc w:val="both"/>
        <w:rPr>
          <w:rFonts w:ascii="Bookman Old Style" w:hAnsi="Bookman Old Style"/>
        </w:rPr>
      </w:pP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664B04" w:rsidRDefault="00664B04" w:rsidP="00664B04">
      <w:pPr>
        <w:jc w:val="both"/>
      </w:pPr>
      <w:r>
        <w:rPr>
          <w:rFonts w:ascii="Bookman Old Style" w:hAnsi="Bookman Old Style"/>
        </w:rPr>
        <w:t>Nesta Cidade.</w:t>
      </w:r>
    </w:p>
    <w:p w:rsidR="00D4039F" w:rsidRDefault="00D4039F" w:rsidP="00C2446C">
      <w:pPr>
        <w:jc w:val="both"/>
        <w:rPr>
          <w:rFonts w:ascii="Bookman Old Style" w:hAnsi="Bookman Old Style"/>
        </w:rPr>
      </w:pPr>
    </w:p>
    <w:p w:rsidR="008B6F04" w:rsidRDefault="008B6F04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8B6F04" w:rsidRDefault="008B6F04" w:rsidP="00C2446C">
      <w:pPr>
        <w:jc w:val="both"/>
        <w:rPr>
          <w:rFonts w:ascii="Bookman Old Style" w:hAnsi="Bookman Old Style"/>
        </w:rPr>
      </w:pPr>
    </w:p>
    <w:p w:rsidR="00E27F63" w:rsidRDefault="00E27F63" w:rsidP="00C2446C">
      <w:pPr>
        <w:jc w:val="both"/>
        <w:rPr>
          <w:rFonts w:ascii="Bookman Old Style" w:hAnsi="Bookman Old Style"/>
        </w:rPr>
      </w:pPr>
    </w:p>
    <w:sectPr w:rsidR="00E27F63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56FE6"/>
    <w:rsid w:val="000757E3"/>
    <w:rsid w:val="00084073"/>
    <w:rsid w:val="00094578"/>
    <w:rsid w:val="000B4561"/>
    <w:rsid w:val="000E4CD5"/>
    <w:rsid w:val="00126362"/>
    <w:rsid w:val="0014177E"/>
    <w:rsid w:val="00154EA1"/>
    <w:rsid w:val="001673B6"/>
    <w:rsid w:val="00192C84"/>
    <w:rsid w:val="00194871"/>
    <w:rsid w:val="001A007A"/>
    <w:rsid w:val="001F5EA0"/>
    <w:rsid w:val="002448D2"/>
    <w:rsid w:val="002719CD"/>
    <w:rsid w:val="00296287"/>
    <w:rsid w:val="002C52F7"/>
    <w:rsid w:val="002F2488"/>
    <w:rsid w:val="003025E0"/>
    <w:rsid w:val="00303CD7"/>
    <w:rsid w:val="00320B74"/>
    <w:rsid w:val="00395B1B"/>
    <w:rsid w:val="003A58C1"/>
    <w:rsid w:val="003C0A37"/>
    <w:rsid w:val="00410844"/>
    <w:rsid w:val="00431886"/>
    <w:rsid w:val="00454BD5"/>
    <w:rsid w:val="00492E50"/>
    <w:rsid w:val="004A2668"/>
    <w:rsid w:val="004B7256"/>
    <w:rsid w:val="00503258"/>
    <w:rsid w:val="00515AFF"/>
    <w:rsid w:val="00530CB9"/>
    <w:rsid w:val="00534226"/>
    <w:rsid w:val="00542CA0"/>
    <w:rsid w:val="005430EE"/>
    <w:rsid w:val="0057064A"/>
    <w:rsid w:val="00576885"/>
    <w:rsid w:val="00585794"/>
    <w:rsid w:val="005C0B61"/>
    <w:rsid w:val="005D505F"/>
    <w:rsid w:val="005E2643"/>
    <w:rsid w:val="005E29AB"/>
    <w:rsid w:val="005E7BA7"/>
    <w:rsid w:val="00600974"/>
    <w:rsid w:val="00607216"/>
    <w:rsid w:val="006172D9"/>
    <w:rsid w:val="006579AB"/>
    <w:rsid w:val="00662CB4"/>
    <w:rsid w:val="00664B04"/>
    <w:rsid w:val="00666C7B"/>
    <w:rsid w:val="0066746C"/>
    <w:rsid w:val="006D49BD"/>
    <w:rsid w:val="006D701B"/>
    <w:rsid w:val="00737720"/>
    <w:rsid w:val="007640D2"/>
    <w:rsid w:val="00776FD6"/>
    <w:rsid w:val="00780D6E"/>
    <w:rsid w:val="00781542"/>
    <w:rsid w:val="007A5ED0"/>
    <w:rsid w:val="007C196F"/>
    <w:rsid w:val="007E09AD"/>
    <w:rsid w:val="008111A5"/>
    <w:rsid w:val="00845FCD"/>
    <w:rsid w:val="0085590B"/>
    <w:rsid w:val="00861397"/>
    <w:rsid w:val="008B6F04"/>
    <w:rsid w:val="009416A3"/>
    <w:rsid w:val="00967A84"/>
    <w:rsid w:val="009A27FD"/>
    <w:rsid w:val="009E366B"/>
    <w:rsid w:val="009F7D80"/>
    <w:rsid w:val="00A047D1"/>
    <w:rsid w:val="00A049D4"/>
    <w:rsid w:val="00A1455B"/>
    <w:rsid w:val="00A344D8"/>
    <w:rsid w:val="00A50499"/>
    <w:rsid w:val="00A665F4"/>
    <w:rsid w:val="00A829FF"/>
    <w:rsid w:val="00AC4DDD"/>
    <w:rsid w:val="00AC59DB"/>
    <w:rsid w:val="00AE348C"/>
    <w:rsid w:val="00B04B71"/>
    <w:rsid w:val="00B30086"/>
    <w:rsid w:val="00B73963"/>
    <w:rsid w:val="00B80581"/>
    <w:rsid w:val="00B83070"/>
    <w:rsid w:val="00B877E8"/>
    <w:rsid w:val="00BA3246"/>
    <w:rsid w:val="00BB5823"/>
    <w:rsid w:val="00BD47B8"/>
    <w:rsid w:val="00BE5260"/>
    <w:rsid w:val="00BE7821"/>
    <w:rsid w:val="00C2446C"/>
    <w:rsid w:val="00C30C90"/>
    <w:rsid w:val="00C42BA1"/>
    <w:rsid w:val="00C45AF0"/>
    <w:rsid w:val="00CC0AA5"/>
    <w:rsid w:val="00CC6C3F"/>
    <w:rsid w:val="00CD28C0"/>
    <w:rsid w:val="00D14CFA"/>
    <w:rsid w:val="00D334BB"/>
    <w:rsid w:val="00D4039F"/>
    <w:rsid w:val="00D40879"/>
    <w:rsid w:val="00D645C8"/>
    <w:rsid w:val="00D7285F"/>
    <w:rsid w:val="00D90D51"/>
    <w:rsid w:val="00DA3B3A"/>
    <w:rsid w:val="00DA6901"/>
    <w:rsid w:val="00DB4400"/>
    <w:rsid w:val="00DC3EE1"/>
    <w:rsid w:val="00E17C48"/>
    <w:rsid w:val="00E21F1B"/>
    <w:rsid w:val="00E27F63"/>
    <w:rsid w:val="00E462AD"/>
    <w:rsid w:val="00E82AC5"/>
    <w:rsid w:val="00EA2392"/>
    <w:rsid w:val="00EB4069"/>
    <w:rsid w:val="00EC163B"/>
    <w:rsid w:val="00EC1D83"/>
    <w:rsid w:val="00ED2CBC"/>
    <w:rsid w:val="00EE2723"/>
    <w:rsid w:val="00EF30E5"/>
    <w:rsid w:val="00EF524F"/>
    <w:rsid w:val="00F0450E"/>
    <w:rsid w:val="00F12956"/>
    <w:rsid w:val="00F2106C"/>
    <w:rsid w:val="00F26360"/>
    <w:rsid w:val="00F45C30"/>
    <w:rsid w:val="00F61A6A"/>
    <w:rsid w:val="00F741CF"/>
    <w:rsid w:val="00F8460B"/>
    <w:rsid w:val="00F87281"/>
    <w:rsid w:val="00F9457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2014-06-30T19:31:00Z</cp:lastPrinted>
  <dcterms:created xsi:type="dcterms:W3CDTF">2014-06-27T18:42:00Z</dcterms:created>
  <dcterms:modified xsi:type="dcterms:W3CDTF">2014-06-30T19:31:00Z</dcterms:modified>
</cp:coreProperties>
</file>