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550BB">
        <w:rPr>
          <w:rFonts w:ascii="Bookman Old Style" w:hAnsi="Bookman Old Style"/>
        </w:rPr>
        <w:t>562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01673">
        <w:rPr>
          <w:rFonts w:ascii="Bookman Old Style" w:hAnsi="Bookman Old Style"/>
        </w:rPr>
        <w:t xml:space="preserve">                                        </w:t>
      </w:r>
      <w:r w:rsidR="00F330D4">
        <w:rPr>
          <w:rFonts w:ascii="Bookman Old Style" w:hAnsi="Bookman Old Style"/>
        </w:rPr>
        <w:t>Esteio,</w:t>
      </w:r>
      <w:r w:rsidR="00C6411A">
        <w:rPr>
          <w:rFonts w:ascii="Bookman Old Style" w:hAnsi="Bookman Old Style"/>
        </w:rPr>
        <w:t xml:space="preserve"> 28</w:t>
      </w:r>
      <w:r w:rsidR="00E550BB">
        <w:rPr>
          <w:rFonts w:ascii="Bookman Old Style" w:hAnsi="Bookman Old Style"/>
        </w:rPr>
        <w:t>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550BB" w:rsidRDefault="00850DAB" w:rsidP="00C6411A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E31F18" w:rsidRPr="00C17025">
        <w:rPr>
          <w:sz w:val="24"/>
        </w:rPr>
        <w:t xml:space="preserve">de </w:t>
      </w:r>
      <w:r w:rsidR="00E550BB">
        <w:rPr>
          <w:sz w:val="24"/>
        </w:rPr>
        <w:t>27 de mai</w:t>
      </w:r>
      <w:r w:rsidR="00A627A9">
        <w:rPr>
          <w:sz w:val="24"/>
        </w:rPr>
        <w:t>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501673">
        <w:rPr>
          <w:sz w:val="24"/>
        </w:rPr>
        <w:t xml:space="preserve"> </w:t>
      </w:r>
      <w:r w:rsidR="00E550BB">
        <w:rPr>
          <w:sz w:val="24"/>
        </w:rPr>
        <w:t>a manutenção do bueiro localizado na Avenida Luiz Pasteur, em frente ao número 7358. Fotos em anexo.</w:t>
      </w:r>
    </w:p>
    <w:p w:rsidR="00C6411A" w:rsidRDefault="00C6411A" w:rsidP="00E550BB">
      <w:pPr>
        <w:pStyle w:val="Recuodecorpodetexto"/>
        <w:ind w:firstLine="1416"/>
        <w:rPr>
          <w:sz w:val="24"/>
        </w:rPr>
      </w:pPr>
      <w:r>
        <w:rPr>
          <w:sz w:val="24"/>
        </w:rPr>
        <w:t xml:space="preserve">Segundo </w:t>
      </w:r>
      <w:r w:rsidR="008B3810">
        <w:rPr>
          <w:sz w:val="24"/>
        </w:rPr>
        <w:t xml:space="preserve">o vereador, a manutenção dos bueiros e da canalização de esgoto do município, assim como a sua periódica limpeza, é fundamental para a conservação do equilíbrio ambiental e para a preservação da saúde pública. Conforme as fotos em anexo, o bueiro está vazando </w:t>
      </w:r>
      <w:r w:rsidR="00B7050C">
        <w:rPr>
          <w:sz w:val="24"/>
        </w:rPr>
        <w:t>esgoto a dias, resultando mal cheiro e poluição.</w:t>
      </w:r>
    </w:p>
    <w:p w:rsidR="00850DAB" w:rsidRPr="006921BD" w:rsidRDefault="00850DAB" w:rsidP="00BE3703">
      <w:pPr>
        <w:pStyle w:val="Recuodecorpodetexto"/>
        <w:ind w:firstLine="0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912E7" w:rsidRDefault="008912E7" w:rsidP="00850DAB">
      <w:pPr>
        <w:jc w:val="both"/>
        <w:rPr>
          <w:rFonts w:ascii="Bookman Old Style" w:hAnsi="Bookman Old Style"/>
          <w:lang w:val="pt-PT"/>
        </w:rPr>
      </w:pPr>
    </w:p>
    <w:p w:rsidR="008912E7" w:rsidRDefault="008912E7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310AD2"/>
    <w:rsid w:val="00317795"/>
    <w:rsid w:val="0034778B"/>
    <w:rsid w:val="00356CDF"/>
    <w:rsid w:val="00363218"/>
    <w:rsid w:val="003965F5"/>
    <w:rsid w:val="003A2C04"/>
    <w:rsid w:val="003B5DA5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01673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16D22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2E7"/>
    <w:rsid w:val="00891DBC"/>
    <w:rsid w:val="00892D5D"/>
    <w:rsid w:val="008B3810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7050C"/>
    <w:rsid w:val="00B80F62"/>
    <w:rsid w:val="00BB28CD"/>
    <w:rsid w:val="00BB292F"/>
    <w:rsid w:val="00BE3703"/>
    <w:rsid w:val="00BE4EC6"/>
    <w:rsid w:val="00C03D38"/>
    <w:rsid w:val="00C04287"/>
    <w:rsid w:val="00C353C9"/>
    <w:rsid w:val="00C6411A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550BB"/>
    <w:rsid w:val="00E6759F"/>
    <w:rsid w:val="00E97537"/>
    <w:rsid w:val="00EA0582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BFB3-62D5-4445-883A-F3FB5B64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2014-05-29T20:04:00Z</cp:lastPrinted>
  <dcterms:created xsi:type="dcterms:W3CDTF">2014-05-28T17:11:00Z</dcterms:created>
  <dcterms:modified xsi:type="dcterms:W3CDTF">2014-05-29T20:04:00Z</dcterms:modified>
</cp:coreProperties>
</file>