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E5FF1">
        <w:rPr>
          <w:rFonts w:ascii="Bookman Old Style" w:hAnsi="Bookman Old Style"/>
        </w:rPr>
        <w:t>459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CD374D">
        <w:rPr>
          <w:rFonts w:ascii="Bookman Old Style" w:hAnsi="Bookman Old Style"/>
        </w:rPr>
        <w:t xml:space="preserve">        </w:t>
      </w:r>
      <w:r w:rsidRPr="00C17025">
        <w:rPr>
          <w:rFonts w:ascii="Bookman Old Style" w:hAnsi="Bookman Old Style"/>
          <w:lang w:val="pt-PT"/>
        </w:rPr>
        <w:t>Esteio,</w:t>
      </w:r>
      <w:r w:rsidR="002E5FF1">
        <w:rPr>
          <w:rFonts w:ascii="Bookman Old Style" w:hAnsi="Bookman Old Style"/>
          <w:lang w:val="pt-PT"/>
        </w:rPr>
        <w:t xml:space="preserve"> 23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D863FC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P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CD374D">
        <w:rPr>
          <w:sz w:val="24"/>
          <w:lang w:val="pt-BR"/>
        </w:rPr>
        <w:t xml:space="preserve">Sessão Ordinária de </w:t>
      </w:r>
      <w:r w:rsidR="002E5FF1">
        <w:rPr>
          <w:sz w:val="24"/>
        </w:rPr>
        <w:t>22 de abril</w:t>
      </w:r>
      <w:r w:rsidRPr="00C17025">
        <w:rPr>
          <w:sz w:val="24"/>
        </w:rPr>
        <w:t>, solicita a Vossa E</w:t>
      </w:r>
      <w:r w:rsidR="00CA336B">
        <w:rPr>
          <w:sz w:val="24"/>
        </w:rPr>
        <w:t>xcelência, que determine à</w:t>
      </w:r>
      <w:r w:rsidR="00D863FC">
        <w:rPr>
          <w:sz w:val="24"/>
        </w:rPr>
        <w:t xml:space="preserve"> </w:t>
      </w:r>
      <w:bookmarkStart w:id="0" w:name="_GoBack"/>
      <w:bookmarkEnd w:id="0"/>
      <w:r w:rsidR="002E5FF1">
        <w:rPr>
          <w:sz w:val="24"/>
        </w:rPr>
        <w:t>S</w:t>
      </w:r>
      <w:r>
        <w:rPr>
          <w:sz w:val="24"/>
        </w:rPr>
        <w:t xml:space="preserve">ecretaria competente, </w:t>
      </w:r>
      <w:r w:rsidR="002E5FF1">
        <w:rPr>
          <w:sz w:val="24"/>
        </w:rPr>
        <w:t>a troca da tampa do bueiro localizado na Av. Governador Ernesto Dorneles esquina com</w:t>
      </w:r>
      <w:r w:rsidR="002C3C4E">
        <w:rPr>
          <w:sz w:val="24"/>
        </w:rPr>
        <w:t xml:space="preserve"> a Rua Aldo Locateli. F</w:t>
      </w:r>
      <w:r w:rsidR="002E5FF1">
        <w:rPr>
          <w:sz w:val="24"/>
        </w:rPr>
        <w:t>oto em anexo.</w:t>
      </w:r>
    </w:p>
    <w:p w:rsidR="002803A5" w:rsidRPr="00C17025" w:rsidRDefault="00763BD8" w:rsidP="00F82E0D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141069"/>
    <w:rsid w:val="00195153"/>
    <w:rsid w:val="001C57B8"/>
    <w:rsid w:val="00265A46"/>
    <w:rsid w:val="00271472"/>
    <w:rsid w:val="0027396A"/>
    <w:rsid w:val="002803A5"/>
    <w:rsid w:val="002915B8"/>
    <w:rsid w:val="002C3C4E"/>
    <w:rsid w:val="002E5FF1"/>
    <w:rsid w:val="00394BCB"/>
    <w:rsid w:val="003E31F3"/>
    <w:rsid w:val="00476616"/>
    <w:rsid w:val="004A2A78"/>
    <w:rsid w:val="00583AC3"/>
    <w:rsid w:val="00593D25"/>
    <w:rsid w:val="006722B6"/>
    <w:rsid w:val="006B75AE"/>
    <w:rsid w:val="00747335"/>
    <w:rsid w:val="00763BD8"/>
    <w:rsid w:val="008B20EB"/>
    <w:rsid w:val="008D3993"/>
    <w:rsid w:val="009359D3"/>
    <w:rsid w:val="00973BEB"/>
    <w:rsid w:val="0099003B"/>
    <w:rsid w:val="00A35FBE"/>
    <w:rsid w:val="00A61A40"/>
    <w:rsid w:val="00AB37C2"/>
    <w:rsid w:val="00AE4C8A"/>
    <w:rsid w:val="00AF152D"/>
    <w:rsid w:val="00B878BE"/>
    <w:rsid w:val="00BE1D59"/>
    <w:rsid w:val="00BE2BC6"/>
    <w:rsid w:val="00C40A70"/>
    <w:rsid w:val="00CA336B"/>
    <w:rsid w:val="00CD374D"/>
    <w:rsid w:val="00D863FC"/>
    <w:rsid w:val="00DC5CAD"/>
    <w:rsid w:val="00E82B53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BC3D3-E76F-4584-B4BA-E69F2240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63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63F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6</cp:revision>
  <cp:lastPrinted>2014-04-25T20:06:00Z</cp:lastPrinted>
  <dcterms:created xsi:type="dcterms:W3CDTF">2014-04-23T18:23:00Z</dcterms:created>
  <dcterms:modified xsi:type="dcterms:W3CDTF">2014-04-25T20:06:00Z</dcterms:modified>
</cp:coreProperties>
</file>