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DC5706" w:rsidRDefault="00DC5706" w:rsidP="005D505F">
      <w:pPr>
        <w:pStyle w:val="SemEspaamento"/>
        <w:rPr>
          <w:rFonts w:ascii="Bookman Old Style" w:hAnsi="Bookman Old Style"/>
        </w:rPr>
      </w:pPr>
    </w:p>
    <w:p w:rsidR="00DC5706" w:rsidRDefault="00DC5706" w:rsidP="005D505F">
      <w:pPr>
        <w:pStyle w:val="SemEspaamento"/>
        <w:rPr>
          <w:rFonts w:ascii="Bookman Old Style" w:hAnsi="Bookman Old Style"/>
        </w:rPr>
      </w:pPr>
    </w:p>
    <w:p w:rsidR="000514A2" w:rsidRDefault="000514A2" w:rsidP="005D505F">
      <w:pPr>
        <w:pStyle w:val="SemEspaamento"/>
        <w:rPr>
          <w:rFonts w:ascii="Bookman Old Style" w:hAnsi="Bookman Old Style"/>
        </w:rPr>
      </w:pPr>
    </w:p>
    <w:p w:rsidR="000514A2" w:rsidRDefault="000514A2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EC11D8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964C08">
        <w:rPr>
          <w:rFonts w:ascii="Bookman Old Style" w:hAnsi="Bookman Old Style"/>
        </w:rPr>
        <w:t>546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</w:t>
      </w:r>
      <w:r w:rsidR="00FB4A98">
        <w:rPr>
          <w:rFonts w:ascii="Bookman Old Style" w:hAnsi="Bookman Old Style"/>
        </w:rPr>
        <w:tab/>
      </w:r>
      <w:r w:rsidR="00FB4A98">
        <w:rPr>
          <w:rFonts w:ascii="Bookman Old Style" w:hAnsi="Bookman Old Style"/>
        </w:rPr>
        <w:tab/>
      </w:r>
      <w:r w:rsidR="00FB4A98">
        <w:rPr>
          <w:rFonts w:ascii="Bookman Old Style" w:hAnsi="Bookman Old Style"/>
        </w:rPr>
        <w:tab/>
      </w:r>
      <w:proofErr w:type="gramStart"/>
      <w:r w:rsidR="00745D90">
        <w:rPr>
          <w:rFonts w:ascii="Bookman Old Style" w:hAnsi="Bookman Old Style"/>
        </w:rPr>
        <w:t xml:space="preserve">   </w:t>
      </w:r>
      <w:proofErr w:type="gramEnd"/>
      <w:r w:rsidR="004A2668">
        <w:rPr>
          <w:rFonts w:ascii="Bookman Old Style" w:hAnsi="Bookman Old Style"/>
        </w:rPr>
        <w:t xml:space="preserve">Esteio, </w:t>
      </w:r>
      <w:r w:rsidR="00745D90">
        <w:rPr>
          <w:rFonts w:ascii="Bookman Old Style" w:hAnsi="Bookman Old Style"/>
        </w:rPr>
        <w:t>21</w:t>
      </w:r>
      <w:r w:rsidR="000514A2">
        <w:rPr>
          <w:rFonts w:ascii="Bookman Old Style" w:hAnsi="Bookman Old Style"/>
        </w:rPr>
        <w:t xml:space="preserve"> de maio </w:t>
      </w:r>
      <w:r w:rsidR="00780D6E">
        <w:rPr>
          <w:rFonts w:ascii="Bookman Old Style" w:hAnsi="Bookman Old Style"/>
        </w:rPr>
        <w:t xml:space="preserve">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EC11D8" w:rsidRDefault="00EC11D8" w:rsidP="00967A84">
      <w:pPr>
        <w:jc w:val="both"/>
        <w:rPr>
          <w:rFonts w:ascii="Bookman Old Style" w:hAnsi="Bookman Old Style"/>
        </w:rPr>
      </w:pPr>
    </w:p>
    <w:p w:rsidR="008042BB" w:rsidRDefault="008042BB" w:rsidP="00967A84">
      <w:pPr>
        <w:jc w:val="both"/>
        <w:rPr>
          <w:rFonts w:ascii="Bookman Old Style" w:hAnsi="Bookman Old Style"/>
        </w:rPr>
      </w:pPr>
    </w:p>
    <w:p w:rsidR="00967A84" w:rsidRPr="004F56C5" w:rsidRDefault="00967A84" w:rsidP="00FB4A98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EC11D8" w:rsidRDefault="00EC11D8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8042BB" w:rsidRDefault="00967A84" w:rsidP="007140C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AC5B6F">
        <w:rPr>
          <w:sz w:val="24"/>
          <w:lang w:val="pt-BR"/>
        </w:rPr>
        <w:t>proposição</w:t>
      </w:r>
      <w:r w:rsidR="00745D90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745D90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</w:t>
      </w:r>
      <w:r w:rsidR="00AC5B6F">
        <w:rPr>
          <w:sz w:val="24"/>
          <w:lang w:val="pt-BR"/>
        </w:rPr>
        <w:t>a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745D90">
        <w:rPr>
          <w:sz w:val="24"/>
          <w:lang w:val="pt-BR"/>
        </w:rPr>
        <w:t xml:space="preserve"> </w:t>
      </w:r>
      <w:r w:rsidR="00C85225">
        <w:rPr>
          <w:sz w:val="24"/>
          <w:lang w:val="pt-BR"/>
        </w:rPr>
        <w:t xml:space="preserve">de </w:t>
      </w:r>
      <w:r w:rsidR="00745D90">
        <w:rPr>
          <w:sz w:val="24"/>
          <w:lang w:val="pt-BR"/>
        </w:rPr>
        <w:t>20</w:t>
      </w:r>
      <w:r w:rsidR="00C85225">
        <w:rPr>
          <w:sz w:val="24"/>
          <w:lang w:val="pt-BR"/>
        </w:rPr>
        <w:t xml:space="preserve"> de maio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C2446C">
        <w:rPr>
          <w:sz w:val="24"/>
          <w:lang w:val="pt-BR"/>
        </w:rPr>
        <w:t xml:space="preserve">Excelência, </w:t>
      </w:r>
      <w:r w:rsidR="00D833EC">
        <w:rPr>
          <w:sz w:val="24"/>
          <w:lang w:val="pt-BR"/>
        </w:rPr>
        <w:t>que determine</w:t>
      </w:r>
      <w:r w:rsidR="00745D90">
        <w:rPr>
          <w:sz w:val="24"/>
          <w:lang w:val="pt-BR"/>
        </w:rPr>
        <w:t xml:space="preserve"> </w:t>
      </w:r>
      <w:r w:rsidR="00D833EC">
        <w:rPr>
          <w:sz w:val="24"/>
          <w:lang w:val="pt-BR"/>
        </w:rPr>
        <w:t>à Secretaria competente</w:t>
      </w:r>
      <w:r w:rsidR="00AC5B6F">
        <w:rPr>
          <w:sz w:val="24"/>
          <w:lang w:val="pt-BR"/>
        </w:rPr>
        <w:t xml:space="preserve">, </w:t>
      </w:r>
      <w:r w:rsidR="00964C08">
        <w:rPr>
          <w:sz w:val="24"/>
          <w:lang w:val="pt-BR"/>
        </w:rPr>
        <w:t>a recuperação da via e a recolocação de asfalto na Av. Luiz Pasteur, esquina com a Av. Porto Alegre – Jardim Planalto, ao lado do quebra-molas.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 xml:space="preserve">is, e na expectativa da </w:t>
      </w:r>
      <w:r w:rsidR="00915D40">
        <w:rPr>
          <w:sz w:val="24"/>
          <w:lang w:val="pt-BR"/>
        </w:rPr>
        <w:t>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20050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FB4A98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915D40" w:rsidRDefault="00915D40" w:rsidP="00FB4A98">
      <w:pPr>
        <w:jc w:val="both"/>
        <w:rPr>
          <w:rFonts w:ascii="Bookman Old Style" w:hAnsi="Bookman Old Style"/>
        </w:rPr>
      </w:pPr>
    </w:p>
    <w:p w:rsidR="00FB4A98" w:rsidRDefault="00FB4A98" w:rsidP="00FB4A98">
      <w:pPr>
        <w:jc w:val="both"/>
        <w:rPr>
          <w:rFonts w:ascii="Bookman Old Style" w:hAnsi="Bookman Old Style"/>
        </w:rPr>
      </w:pPr>
    </w:p>
    <w:p w:rsidR="00FB4A98" w:rsidRDefault="00FB4A98" w:rsidP="00FB4A98">
      <w:pPr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745D90" w:rsidRDefault="00745D90" w:rsidP="00C2446C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745D90" w:rsidRDefault="00745D90" w:rsidP="00C2446C">
      <w:pPr>
        <w:jc w:val="both"/>
        <w:rPr>
          <w:rFonts w:ascii="Bookman Old Style" w:hAnsi="Bookman Old Style"/>
        </w:rPr>
      </w:pPr>
    </w:p>
    <w:p w:rsidR="00745D90" w:rsidRDefault="00745D90" w:rsidP="00C2446C">
      <w:pPr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14A2"/>
    <w:rsid w:val="000757E3"/>
    <w:rsid w:val="00094578"/>
    <w:rsid w:val="000A783F"/>
    <w:rsid w:val="000B4561"/>
    <w:rsid w:val="0014177E"/>
    <w:rsid w:val="001673B6"/>
    <w:rsid w:val="00192C84"/>
    <w:rsid w:val="00194871"/>
    <w:rsid w:val="001A007A"/>
    <w:rsid w:val="001D5834"/>
    <w:rsid w:val="001F5EA0"/>
    <w:rsid w:val="0020050B"/>
    <w:rsid w:val="002448D2"/>
    <w:rsid w:val="00252ACF"/>
    <w:rsid w:val="002719CD"/>
    <w:rsid w:val="002A4AA8"/>
    <w:rsid w:val="002C52F7"/>
    <w:rsid w:val="003025E0"/>
    <w:rsid w:val="00303CD7"/>
    <w:rsid w:val="00320B74"/>
    <w:rsid w:val="00395B1B"/>
    <w:rsid w:val="003A58C1"/>
    <w:rsid w:val="003E12D4"/>
    <w:rsid w:val="00461780"/>
    <w:rsid w:val="00476612"/>
    <w:rsid w:val="004A2668"/>
    <w:rsid w:val="004B7256"/>
    <w:rsid w:val="004C6F6B"/>
    <w:rsid w:val="00503258"/>
    <w:rsid w:val="00507259"/>
    <w:rsid w:val="00530CB9"/>
    <w:rsid w:val="00534226"/>
    <w:rsid w:val="0054151D"/>
    <w:rsid w:val="00542CA0"/>
    <w:rsid w:val="005A40A9"/>
    <w:rsid w:val="005C0B61"/>
    <w:rsid w:val="005D505F"/>
    <w:rsid w:val="005E2643"/>
    <w:rsid w:val="005E7BA7"/>
    <w:rsid w:val="00600974"/>
    <w:rsid w:val="00607216"/>
    <w:rsid w:val="00662CB4"/>
    <w:rsid w:val="00666C7B"/>
    <w:rsid w:val="0066746C"/>
    <w:rsid w:val="006D701B"/>
    <w:rsid w:val="007140C6"/>
    <w:rsid w:val="007158CE"/>
    <w:rsid w:val="00745D90"/>
    <w:rsid w:val="007640D2"/>
    <w:rsid w:val="00776FD6"/>
    <w:rsid w:val="00780D6E"/>
    <w:rsid w:val="00781542"/>
    <w:rsid w:val="007A5ED0"/>
    <w:rsid w:val="007E09AD"/>
    <w:rsid w:val="007F0429"/>
    <w:rsid w:val="008042BB"/>
    <w:rsid w:val="0083642B"/>
    <w:rsid w:val="00845FCD"/>
    <w:rsid w:val="0085590B"/>
    <w:rsid w:val="0087401C"/>
    <w:rsid w:val="008D14F8"/>
    <w:rsid w:val="008D29A4"/>
    <w:rsid w:val="0091026A"/>
    <w:rsid w:val="00915D40"/>
    <w:rsid w:val="00943E90"/>
    <w:rsid w:val="00954114"/>
    <w:rsid w:val="00964C08"/>
    <w:rsid w:val="00967A84"/>
    <w:rsid w:val="009A27FD"/>
    <w:rsid w:val="00A1455B"/>
    <w:rsid w:val="00A344D8"/>
    <w:rsid w:val="00A529A3"/>
    <w:rsid w:val="00AC4DDD"/>
    <w:rsid w:val="00AC5B6F"/>
    <w:rsid w:val="00AE348C"/>
    <w:rsid w:val="00B73963"/>
    <w:rsid w:val="00B80581"/>
    <w:rsid w:val="00B83070"/>
    <w:rsid w:val="00B877E8"/>
    <w:rsid w:val="00BA3246"/>
    <w:rsid w:val="00BD47B8"/>
    <w:rsid w:val="00BE5260"/>
    <w:rsid w:val="00BF5CE1"/>
    <w:rsid w:val="00C2446C"/>
    <w:rsid w:val="00C42BA1"/>
    <w:rsid w:val="00C85225"/>
    <w:rsid w:val="00CC173F"/>
    <w:rsid w:val="00CC6C3F"/>
    <w:rsid w:val="00D40879"/>
    <w:rsid w:val="00D833EC"/>
    <w:rsid w:val="00DA6901"/>
    <w:rsid w:val="00DC5706"/>
    <w:rsid w:val="00E462AD"/>
    <w:rsid w:val="00E82AC5"/>
    <w:rsid w:val="00EB4069"/>
    <w:rsid w:val="00EC11D8"/>
    <w:rsid w:val="00EC163B"/>
    <w:rsid w:val="00ED2CBC"/>
    <w:rsid w:val="00EE2723"/>
    <w:rsid w:val="00EF30E5"/>
    <w:rsid w:val="00F12956"/>
    <w:rsid w:val="00F2106C"/>
    <w:rsid w:val="00F45C30"/>
    <w:rsid w:val="00F61A6A"/>
    <w:rsid w:val="00F94571"/>
    <w:rsid w:val="00FB4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57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70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2014-05-15T16:19:00Z</cp:lastPrinted>
  <dcterms:created xsi:type="dcterms:W3CDTF">2014-05-21T17:37:00Z</dcterms:created>
  <dcterms:modified xsi:type="dcterms:W3CDTF">2014-05-21T18:30:00Z</dcterms:modified>
</cp:coreProperties>
</file>