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6D0149">
        <w:t xml:space="preserve"> 221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2775BC">
        <w:t xml:space="preserve">     </w:t>
      </w:r>
      <w:r w:rsidR="00F330D4" w:rsidRPr="000C4C00">
        <w:t>Esteio,</w:t>
      </w:r>
      <w:r w:rsidR="009A3D65">
        <w:t xml:space="preserve"> </w:t>
      </w:r>
      <w:r w:rsidR="002775BC">
        <w:t>11 de 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775BC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775BC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4454F6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>cia</w:t>
      </w:r>
      <w:r w:rsidR="002775BC">
        <w:rPr>
          <w:rFonts w:ascii="Times New Roman" w:hAnsi="Times New Roman"/>
          <w:sz w:val="24"/>
        </w:rPr>
        <w:t xml:space="preserve"> que </w:t>
      </w:r>
      <w:r w:rsidR="006D0149">
        <w:rPr>
          <w:rFonts w:ascii="Times New Roman" w:hAnsi="Times New Roman"/>
          <w:sz w:val="24"/>
        </w:rPr>
        <w:t>encaminhe um cronograma com os serviços que serão executados pela Prefeitura  Munipal nos próximos seis meses para proteção e combate a enchentes, assinado por profissional habilitado, conforme acordo firmado nos autos do processo nº 014/1.14.0000627-4.</w:t>
      </w:r>
    </w:p>
    <w:p w:rsidR="006D0149" w:rsidRDefault="006D0149" w:rsidP="001773D4">
      <w:pPr>
        <w:pStyle w:val="Recuodecorpodetexto"/>
        <w:rPr>
          <w:rFonts w:ascii="Times New Roman" w:hAnsi="Times New Roman"/>
          <w:sz w:val="24"/>
        </w:rPr>
      </w:pPr>
    </w:p>
    <w:p w:rsidR="002775BC" w:rsidRDefault="009A3D65" w:rsidP="001773D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D0149">
        <w:rPr>
          <w:rFonts w:ascii="Times New Roman" w:hAnsi="Times New Roman"/>
          <w:sz w:val="24"/>
        </w:rPr>
        <w:t xml:space="preserve">o processo judicial </w:t>
      </w:r>
      <w:r w:rsidR="0078024D">
        <w:rPr>
          <w:rFonts w:ascii="Times New Roman" w:hAnsi="Times New Roman"/>
          <w:sz w:val="24"/>
        </w:rPr>
        <w:t>citado foi</w:t>
      </w:r>
      <w:r w:rsidR="006D0149">
        <w:rPr>
          <w:rFonts w:ascii="Times New Roman" w:hAnsi="Times New Roman"/>
          <w:sz w:val="24"/>
        </w:rPr>
        <w:t xml:space="preserve"> movido pelo Ministério Público E</w:t>
      </w:r>
      <w:r w:rsidR="00D52CBF">
        <w:rPr>
          <w:rFonts w:ascii="Times New Roman" w:hAnsi="Times New Roman"/>
          <w:sz w:val="24"/>
        </w:rPr>
        <w:t>stadual  contra o Município de E</w:t>
      </w:r>
      <w:r w:rsidR="006D0149">
        <w:rPr>
          <w:rFonts w:ascii="Times New Roman" w:hAnsi="Times New Roman"/>
          <w:sz w:val="24"/>
        </w:rPr>
        <w:t xml:space="preserve">steio </w:t>
      </w:r>
      <w:r w:rsidR="0078024D">
        <w:rPr>
          <w:rFonts w:ascii="Times New Roman" w:hAnsi="Times New Roman"/>
          <w:sz w:val="24"/>
        </w:rPr>
        <w:t xml:space="preserve">e </w:t>
      </w:r>
      <w:r w:rsidR="006D0149">
        <w:rPr>
          <w:rFonts w:ascii="Times New Roman" w:hAnsi="Times New Roman"/>
          <w:sz w:val="24"/>
        </w:rPr>
        <w:t xml:space="preserve">resultou em uma conciliação entre </w:t>
      </w:r>
      <w:r w:rsidR="0078024D">
        <w:rPr>
          <w:rFonts w:ascii="Times New Roman" w:hAnsi="Times New Roman"/>
          <w:sz w:val="24"/>
        </w:rPr>
        <w:t>as partes, na qual o Executivo s</w:t>
      </w:r>
      <w:r w:rsidR="006D0149">
        <w:rPr>
          <w:rFonts w:ascii="Times New Roman" w:hAnsi="Times New Roman"/>
          <w:sz w:val="24"/>
        </w:rPr>
        <w:t xml:space="preserve">e compromete a enviar </w:t>
      </w:r>
      <w:r w:rsidR="0078024D">
        <w:rPr>
          <w:rFonts w:ascii="Times New Roman" w:hAnsi="Times New Roman"/>
          <w:sz w:val="24"/>
        </w:rPr>
        <w:t>o</w:t>
      </w:r>
      <w:r w:rsidR="006D0149">
        <w:rPr>
          <w:rFonts w:ascii="Times New Roman" w:hAnsi="Times New Roman"/>
          <w:sz w:val="24"/>
        </w:rPr>
        <w:t xml:space="preserve"> planejamento d</w:t>
      </w:r>
      <w:r w:rsidR="0078024D">
        <w:rPr>
          <w:rFonts w:ascii="Times New Roman" w:hAnsi="Times New Roman"/>
          <w:sz w:val="24"/>
        </w:rPr>
        <w:t>e</w:t>
      </w:r>
      <w:r w:rsidR="006D0149">
        <w:rPr>
          <w:rFonts w:ascii="Times New Roman" w:hAnsi="Times New Roman"/>
          <w:sz w:val="24"/>
        </w:rPr>
        <w:t xml:space="preserve"> ações a serem executadas de forma semestral.</w:t>
      </w:r>
    </w:p>
    <w:p w:rsidR="006D0149" w:rsidRPr="000C4C00" w:rsidRDefault="006D0149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41438">
        <w:rPr>
          <w:rFonts w:ascii="Times New Roman" w:hAnsi="Times New Roman"/>
          <w:sz w:val="24"/>
        </w:rPr>
        <w:t>do documento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43BA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E180A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024D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33176"/>
    <w:rsid w:val="00D34663"/>
    <w:rsid w:val="00D34CC6"/>
    <w:rsid w:val="00D41438"/>
    <w:rsid w:val="00D46DDA"/>
    <w:rsid w:val="00D52CBF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2015-03-12T17:29:00Z</cp:lastPrinted>
  <dcterms:created xsi:type="dcterms:W3CDTF">2015-03-11T18:45:00Z</dcterms:created>
  <dcterms:modified xsi:type="dcterms:W3CDTF">2015-03-12T17:29:00Z</dcterms:modified>
</cp:coreProperties>
</file>