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770FCF">
        <w:rPr>
          <w:rFonts w:ascii="Bookman Old Style" w:hAnsi="Bookman Old Style"/>
        </w:rPr>
        <w:t xml:space="preserve"> 015</w:t>
      </w:r>
      <w:r w:rsidRPr="00C17025">
        <w:rPr>
          <w:rFonts w:ascii="Bookman Old Style" w:hAnsi="Bookman Old Style"/>
        </w:rPr>
        <w:t>/1</w:t>
      </w:r>
      <w:r w:rsidR="0027284B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AF1FFA">
        <w:rPr>
          <w:rFonts w:ascii="Bookman Old Style" w:hAnsi="Bookman Old Style"/>
        </w:rPr>
        <w:t xml:space="preserve">         </w:t>
      </w:r>
      <w:r w:rsidR="00F330D4">
        <w:rPr>
          <w:rFonts w:ascii="Bookman Old Style" w:hAnsi="Bookman Old Style"/>
        </w:rPr>
        <w:t>Esteio,</w:t>
      </w:r>
      <w:r w:rsidR="003D316E">
        <w:rPr>
          <w:rFonts w:ascii="Bookman Old Style" w:hAnsi="Bookman Old Style"/>
        </w:rPr>
        <w:t xml:space="preserve"> 13</w:t>
      </w:r>
      <w:r w:rsidR="002C15C1">
        <w:rPr>
          <w:rFonts w:ascii="Bookman Old Style" w:hAnsi="Bookman Old Style"/>
        </w:rPr>
        <w:t xml:space="preserve"> de </w:t>
      </w:r>
      <w:r w:rsidR="0027284B">
        <w:rPr>
          <w:rFonts w:ascii="Bookman Old Style" w:hAnsi="Bookman Old Style"/>
        </w:rPr>
        <w:t>janeiro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62D8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="0027284B">
        <w:rPr>
          <w:sz w:val="24"/>
        </w:rPr>
        <w:t xml:space="preserve"> em Reuni</w:t>
      </w:r>
      <w:proofErr w:type="spellStart"/>
      <w:r w:rsidR="00AF1FFA">
        <w:rPr>
          <w:sz w:val="24"/>
          <w:lang w:val="pt-BR"/>
        </w:rPr>
        <w:t>ão</w:t>
      </w:r>
      <w:proofErr w:type="spellEnd"/>
      <w:r>
        <w:rPr>
          <w:sz w:val="24"/>
          <w:lang w:val="pt-BR"/>
        </w:rPr>
        <w:t xml:space="preserve"> </w:t>
      </w:r>
      <w:r w:rsidR="00A932E7">
        <w:rPr>
          <w:sz w:val="24"/>
          <w:lang w:val="pt-BR"/>
        </w:rPr>
        <w:t>da Comissão Representativa</w:t>
      </w:r>
      <w:r w:rsidR="00AF1FFA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770FCF">
        <w:rPr>
          <w:sz w:val="24"/>
        </w:rPr>
        <w:t>13</w:t>
      </w:r>
      <w:r w:rsidR="00510178">
        <w:rPr>
          <w:sz w:val="24"/>
        </w:rPr>
        <w:t xml:space="preserve"> de </w:t>
      </w:r>
      <w:r w:rsidR="0027284B">
        <w:rPr>
          <w:sz w:val="24"/>
        </w:rPr>
        <w:t>janeiro</w:t>
      </w:r>
      <w:r w:rsidRPr="00C17025">
        <w:rPr>
          <w:sz w:val="24"/>
        </w:rPr>
        <w:t xml:space="preserve">, </w:t>
      </w:r>
      <w:r w:rsidR="00B932D2">
        <w:rPr>
          <w:sz w:val="24"/>
        </w:rPr>
        <w:t xml:space="preserve">renova solicitação </w:t>
      </w:r>
      <w:r w:rsidRPr="00C17025">
        <w:rPr>
          <w:sz w:val="24"/>
        </w:rPr>
        <w:t>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B932D2">
        <w:rPr>
          <w:sz w:val="24"/>
        </w:rPr>
        <w:t xml:space="preserve">para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B932D2">
        <w:rPr>
          <w:sz w:val="24"/>
        </w:rPr>
        <w:t xml:space="preserve"> </w:t>
      </w:r>
      <w:r w:rsidR="00667405">
        <w:rPr>
          <w:sz w:val="24"/>
        </w:rPr>
        <w:t xml:space="preserve">a </w:t>
      </w:r>
      <w:r w:rsidR="003527C8">
        <w:rPr>
          <w:sz w:val="24"/>
        </w:rPr>
        <w:t xml:space="preserve">reposição da cobertura asfáltica sobre os buracos localizados na Rua </w:t>
      </w:r>
      <w:r w:rsidR="00B932D2">
        <w:rPr>
          <w:sz w:val="24"/>
        </w:rPr>
        <w:t>Alberto Brau</w:t>
      </w:r>
      <w:r w:rsidR="00596F39">
        <w:rPr>
          <w:sz w:val="24"/>
        </w:rPr>
        <w:t>n</w:t>
      </w:r>
      <w:r w:rsidR="00770FCF">
        <w:rPr>
          <w:sz w:val="24"/>
        </w:rPr>
        <w:t>, em frente ao número 92, contida nos Ofícios 097/2014-SG, datado de 16/10/2014 e 563/2014-SG, datado de 28/05/2014 e ainda não realizado pelo Executivo Municipal.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3F1688" w:rsidRPr="00C17025" w:rsidRDefault="003F1688" w:rsidP="003F168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770FCF" w:rsidRDefault="00770FCF" w:rsidP="00850DAB">
      <w:pPr>
        <w:jc w:val="both"/>
        <w:rPr>
          <w:rFonts w:ascii="Bookman Old Style" w:hAnsi="Bookman Old Style"/>
          <w:lang w:val="pt-PT"/>
        </w:rPr>
      </w:pPr>
    </w:p>
    <w:p w:rsidR="00770FCF" w:rsidRDefault="00770FCF" w:rsidP="00850DAB">
      <w:pPr>
        <w:jc w:val="both"/>
        <w:rPr>
          <w:rFonts w:ascii="Bookman Old Style" w:hAnsi="Bookman Old Style"/>
          <w:lang w:val="pt-PT"/>
        </w:rPr>
      </w:pPr>
    </w:p>
    <w:p w:rsidR="00770FCF" w:rsidRDefault="00770FCF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3D316E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8612F"/>
    <w:rsid w:val="001A270D"/>
    <w:rsid w:val="001A4F38"/>
    <w:rsid w:val="001B022F"/>
    <w:rsid w:val="001B405D"/>
    <w:rsid w:val="001C274A"/>
    <w:rsid w:val="001C341E"/>
    <w:rsid w:val="001C35D8"/>
    <w:rsid w:val="001C41B4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F1688"/>
    <w:rsid w:val="003F3A0C"/>
    <w:rsid w:val="00421E80"/>
    <w:rsid w:val="00424AEC"/>
    <w:rsid w:val="00434C5B"/>
    <w:rsid w:val="00444464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96F39"/>
    <w:rsid w:val="005C3374"/>
    <w:rsid w:val="005C7BF9"/>
    <w:rsid w:val="005D2C78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0FCF"/>
    <w:rsid w:val="00773850"/>
    <w:rsid w:val="0078175D"/>
    <w:rsid w:val="007858B7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1FFA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2D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3670D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162A-73A4-401A-A6B4-AB2DB9F6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2015-01-15T16:50:00Z</cp:lastPrinted>
  <dcterms:created xsi:type="dcterms:W3CDTF">2015-01-13T19:24:00Z</dcterms:created>
  <dcterms:modified xsi:type="dcterms:W3CDTF">2015-01-15T16:51:00Z</dcterms:modified>
</cp:coreProperties>
</file>