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01" w:rsidRDefault="00850DAB" w:rsidP="00850DAB">
      <w:r w:rsidRPr="000C4C00">
        <w:t>Of. nº</w:t>
      </w:r>
      <w:r w:rsidR="00002801">
        <w:t xml:space="preserve"> 313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  <w:proofErr w:type="gramStart"/>
      <w:r w:rsidR="00002801">
        <w:t xml:space="preserve">   </w:t>
      </w:r>
    </w:p>
    <w:p w:rsidR="00850DAB" w:rsidRPr="000C4C00" w:rsidRDefault="00002801" w:rsidP="00850DAB"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ab/>
        <w:t xml:space="preserve">           </w:t>
      </w:r>
      <w:r w:rsidR="00F330D4" w:rsidRPr="000C4C00">
        <w:t>Esteio,</w:t>
      </w:r>
      <w:r>
        <w:t xml:space="preserve"> </w:t>
      </w:r>
      <w:r w:rsidR="00EA05A5">
        <w:t>16</w:t>
      </w:r>
      <w:bookmarkStart w:id="0" w:name="_GoBack"/>
      <w:bookmarkEnd w:id="0"/>
      <w:r w:rsidR="00886AD7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34F11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611C99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611C99">
        <w:rPr>
          <w:rFonts w:ascii="Times New Roman" w:hAnsi="Times New Roman"/>
          <w:sz w:val="24"/>
        </w:rPr>
        <w:t xml:space="preserve">14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D1498B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717CEC">
        <w:rPr>
          <w:rFonts w:ascii="Times New Roman" w:hAnsi="Times New Roman"/>
          <w:sz w:val="24"/>
        </w:rPr>
        <w:t>rei</w:t>
      </w:r>
      <w:r w:rsidR="00910505">
        <w:rPr>
          <w:rFonts w:ascii="Times New Roman" w:hAnsi="Times New Roman"/>
          <w:sz w:val="24"/>
        </w:rPr>
        <w:t>tera</w:t>
      </w:r>
      <w:r w:rsidRPr="000C4C00">
        <w:rPr>
          <w:rFonts w:ascii="Times New Roman" w:hAnsi="Times New Roman"/>
          <w:sz w:val="24"/>
        </w:rPr>
        <w:t xml:space="preserve">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60537D">
        <w:rPr>
          <w:rFonts w:ascii="Times New Roman" w:hAnsi="Times New Roman"/>
          <w:sz w:val="24"/>
        </w:rPr>
        <w:t>a</w:t>
      </w:r>
      <w:r w:rsidR="00DB262D">
        <w:rPr>
          <w:rFonts w:ascii="Times New Roman" w:hAnsi="Times New Roman"/>
          <w:sz w:val="24"/>
        </w:rPr>
        <w:t xml:space="preserve"> solicitação</w:t>
      </w:r>
      <w:r w:rsidR="0060537D">
        <w:rPr>
          <w:rFonts w:ascii="Times New Roman" w:hAnsi="Times New Roman"/>
          <w:sz w:val="24"/>
        </w:rPr>
        <w:t xml:space="preserve"> contida </w:t>
      </w:r>
      <w:r w:rsidR="00611C99">
        <w:rPr>
          <w:rFonts w:ascii="Times New Roman" w:hAnsi="Times New Roman"/>
          <w:sz w:val="24"/>
        </w:rPr>
        <w:t>no ofício nº 019/2015</w:t>
      </w:r>
      <w:r w:rsidR="005178D0">
        <w:rPr>
          <w:rFonts w:ascii="Times New Roman" w:hAnsi="Times New Roman"/>
          <w:sz w:val="24"/>
        </w:rPr>
        <w:t>-SG</w:t>
      </w:r>
      <w:r w:rsidR="001660B1">
        <w:rPr>
          <w:rFonts w:ascii="Times New Roman" w:hAnsi="Times New Roman"/>
          <w:sz w:val="24"/>
        </w:rPr>
        <w:t xml:space="preserve"> e ainda</w:t>
      </w:r>
      <w:r w:rsidR="0023625F">
        <w:rPr>
          <w:rFonts w:ascii="Times New Roman" w:hAnsi="Times New Roman"/>
          <w:sz w:val="24"/>
        </w:rPr>
        <w:t xml:space="preserve"> não realizado,</w:t>
      </w:r>
      <w:r w:rsidR="002E7327">
        <w:rPr>
          <w:rFonts w:ascii="Times New Roman" w:hAnsi="Times New Roman"/>
          <w:sz w:val="24"/>
        </w:rPr>
        <w:t xml:space="preserve"> para que determine à </w:t>
      </w:r>
      <w:r w:rsidR="00F86258">
        <w:rPr>
          <w:rFonts w:ascii="Times New Roman" w:hAnsi="Times New Roman"/>
          <w:sz w:val="24"/>
        </w:rPr>
        <w:t xml:space="preserve">Secretaria </w:t>
      </w:r>
      <w:r w:rsidR="00717CEC">
        <w:rPr>
          <w:rFonts w:ascii="Times New Roman" w:hAnsi="Times New Roman"/>
          <w:sz w:val="24"/>
        </w:rPr>
        <w:t>c</w:t>
      </w:r>
      <w:r w:rsidR="00F86258">
        <w:rPr>
          <w:rFonts w:ascii="Times New Roman" w:hAnsi="Times New Roman"/>
          <w:sz w:val="24"/>
        </w:rPr>
        <w:t xml:space="preserve">ompetente, </w:t>
      </w:r>
      <w:r w:rsidR="006B738E">
        <w:rPr>
          <w:rFonts w:ascii="Times New Roman" w:hAnsi="Times New Roman"/>
          <w:sz w:val="24"/>
        </w:rPr>
        <w:t xml:space="preserve">a reposição </w:t>
      </w:r>
      <w:r w:rsidR="00883FA2">
        <w:rPr>
          <w:rFonts w:ascii="Times New Roman" w:hAnsi="Times New Roman"/>
          <w:sz w:val="24"/>
        </w:rPr>
        <w:t xml:space="preserve">da cobertura </w:t>
      </w:r>
      <w:r w:rsidR="006B738E">
        <w:rPr>
          <w:rFonts w:ascii="Times New Roman" w:hAnsi="Times New Roman"/>
          <w:sz w:val="24"/>
        </w:rPr>
        <w:t xml:space="preserve">asfáltica sobre os buracos localizados na Rua </w:t>
      </w:r>
      <w:r w:rsidR="00555194">
        <w:rPr>
          <w:rFonts w:ascii="Times New Roman" w:hAnsi="Times New Roman"/>
          <w:sz w:val="24"/>
        </w:rPr>
        <w:t>Irmão Alexandre Domingues Leal Cabellero</w:t>
      </w:r>
      <w:r w:rsidR="00906F33">
        <w:rPr>
          <w:rFonts w:ascii="Times New Roman" w:hAnsi="Times New Roman"/>
          <w:sz w:val="24"/>
        </w:rPr>
        <w:t xml:space="preserve">, em frente ao nº </w:t>
      </w:r>
      <w:r w:rsidR="00555194">
        <w:rPr>
          <w:rFonts w:ascii="Times New Roman" w:hAnsi="Times New Roman"/>
          <w:sz w:val="24"/>
        </w:rPr>
        <w:t xml:space="preserve">20. </w:t>
      </w:r>
      <w:r w:rsidR="00292A34">
        <w:rPr>
          <w:rFonts w:ascii="Times New Roman" w:hAnsi="Times New Roman"/>
          <w:sz w:val="24"/>
        </w:rPr>
        <w:t>Foto</w:t>
      </w:r>
      <w:r w:rsidR="00DF7D4E">
        <w:rPr>
          <w:rFonts w:ascii="Times New Roman" w:hAnsi="Times New Roman"/>
          <w:sz w:val="24"/>
        </w:rPr>
        <w:t xml:space="preserve"> em anexo.</w:t>
      </w:r>
    </w:p>
    <w:p w:rsidR="00555194" w:rsidRDefault="00555194" w:rsidP="00900345">
      <w:pPr>
        <w:pStyle w:val="Recuodecorpodetexto"/>
        <w:rPr>
          <w:rFonts w:ascii="Times New Roman" w:hAnsi="Times New Roman"/>
          <w:sz w:val="24"/>
        </w:rPr>
      </w:pPr>
    </w:p>
    <w:p w:rsidR="00434F11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DF7D4E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 xml:space="preserve">, </w:t>
      </w:r>
      <w:r w:rsidR="000520E0" w:rsidRPr="000520E0">
        <w:rPr>
          <w:rFonts w:ascii="Times New Roman" w:hAnsi="Times New Roman"/>
          <w:sz w:val="24"/>
        </w:rPr>
        <w:t>os moradores relatam que o</w:t>
      </w:r>
      <w:r w:rsidR="00A947AB">
        <w:rPr>
          <w:rFonts w:ascii="Times New Roman" w:hAnsi="Times New Roman"/>
          <w:sz w:val="24"/>
        </w:rPr>
        <w:t>s</w:t>
      </w:r>
      <w:r w:rsidR="000520E0" w:rsidRPr="000520E0">
        <w:rPr>
          <w:rFonts w:ascii="Times New Roman" w:hAnsi="Times New Roman"/>
          <w:sz w:val="24"/>
        </w:rPr>
        <w:t xml:space="preserve"> buraco</w:t>
      </w:r>
      <w:r w:rsidR="00497206">
        <w:rPr>
          <w:rFonts w:ascii="Times New Roman" w:hAnsi="Times New Roman"/>
          <w:sz w:val="24"/>
        </w:rPr>
        <w:t xml:space="preserve">s </w:t>
      </w:r>
      <w:r w:rsidR="00A947AB">
        <w:rPr>
          <w:rFonts w:ascii="Times New Roman" w:hAnsi="Times New Roman"/>
          <w:sz w:val="24"/>
        </w:rPr>
        <w:t>estão</w:t>
      </w:r>
      <w:r w:rsidR="000520E0" w:rsidRPr="000520E0">
        <w:rPr>
          <w:rFonts w:ascii="Times New Roman" w:hAnsi="Times New Roman"/>
          <w:sz w:val="24"/>
        </w:rPr>
        <w:t xml:space="preserve"> aberto</w:t>
      </w:r>
      <w:r w:rsidR="00A947AB">
        <w:rPr>
          <w:rFonts w:ascii="Times New Roman" w:hAnsi="Times New Roman"/>
          <w:sz w:val="24"/>
        </w:rPr>
        <w:t>s</w:t>
      </w:r>
      <w:r w:rsidR="000520E0" w:rsidRPr="000520E0">
        <w:rPr>
          <w:rFonts w:ascii="Times New Roman" w:hAnsi="Times New Roman"/>
          <w:sz w:val="24"/>
        </w:rPr>
        <w:t xml:space="preserve"> há </w:t>
      </w:r>
      <w:r w:rsidR="000520E0">
        <w:rPr>
          <w:rFonts w:ascii="Times New Roman" w:hAnsi="Times New Roman"/>
          <w:sz w:val="24"/>
        </w:rPr>
        <w:t>meses</w:t>
      </w:r>
      <w:r w:rsidR="000520E0" w:rsidRPr="000520E0">
        <w:rPr>
          <w:rFonts w:ascii="Times New Roman" w:hAnsi="Times New Roman"/>
          <w:sz w:val="24"/>
        </w:rPr>
        <w:t>, aumentan</w:t>
      </w:r>
      <w:r w:rsidR="000520E0">
        <w:rPr>
          <w:rFonts w:ascii="Times New Roman" w:hAnsi="Times New Roman"/>
          <w:sz w:val="24"/>
        </w:rPr>
        <w:t>do gradativamente</w:t>
      </w:r>
      <w:r w:rsidR="00AF2AE9">
        <w:rPr>
          <w:rFonts w:ascii="Times New Roman" w:hAnsi="Times New Roman"/>
          <w:sz w:val="24"/>
        </w:rPr>
        <w:t xml:space="preserve"> o seu tamanho</w:t>
      </w:r>
      <w:r w:rsidR="000520E0">
        <w:rPr>
          <w:rFonts w:ascii="Times New Roman" w:hAnsi="Times New Roman"/>
          <w:sz w:val="24"/>
        </w:rPr>
        <w:t xml:space="preserve"> e prejudicando </w:t>
      </w:r>
      <w:r w:rsidR="00AF2AE9">
        <w:rPr>
          <w:rFonts w:ascii="Times New Roman" w:hAnsi="Times New Roman"/>
          <w:sz w:val="24"/>
        </w:rPr>
        <w:t>a mobilidade e ace</w:t>
      </w:r>
      <w:r w:rsidR="00493E4B">
        <w:rPr>
          <w:rFonts w:ascii="Times New Roman" w:hAnsi="Times New Roman"/>
          <w:sz w:val="24"/>
        </w:rPr>
        <w:t>s</w:t>
      </w:r>
      <w:r w:rsidR="00AF2AE9">
        <w:rPr>
          <w:rFonts w:ascii="Times New Roman" w:hAnsi="Times New Roman"/>
          <w:sz w:val="24"/>
        </w:rPr>
        <w:t>sibilidad</w:t>
      </w:r>
      <w:r w:rsidR="00207262">
        <w:rPr>
          <w:rFonts w:ascii="Times New Roman" w:hAnsi="Times New Roman"/>
          <w:sz w:val="24"/>
        </w:rPr>
        <w:t xml:space="preserve">e dentro do município. 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2801"/>
    <w:rsid w:val="00003E4F"/>
    <w:rsid w:val="00004A88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92A34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76D9D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55194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7BF9"/>
    <w:rsid w:val="005D2C78"/>
    <w:rsid w:val="005D4894"/>
    <w:rsid w:val="005F5BE7"/>
    <w:rsid w:val="0060537D"/>
    <w:rsid w:val="00605790"/>
    <w:rsid w:val="006073DA"/>
    <w:rsid w:val="00611C99"/>
    <w:rsid w:val="006172BC"/>
    <w:rsid w:val="00643AF4"/>
    <w:rsid w:val="00644869"/>
    <w:rsid w:val="0065222A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3FA2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293E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DF7D4E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05A5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50D08"/>
    <w:rsid w:val="00F542CA"/>
    <w:rsid w:val="00F576AA"/>
    <w:rsid w:val="00F611DB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A0196-94B7-44C1-BD6D-010FAACD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2015-04-15T18:07:00Z</cp:lastPrinted>
  <dcterms:created xsi:type="dcterms:W3CDTF">2015-04-15T16:44:00Z</dcterms:created>
  <dcterms:modified xsi:type="dcterms:W3CDTF">2015-04-15T18:33:00Z</dcterms:modified>
</cp:coreProperties>
</file>