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8E349B">
        <w:t xml:space="preserve"> </w:t>
      </w:r>
      <w:r w:rsidR="00763215">
        <w:t>33</w:t>
      </w:r>
      <w:r w:rsidR="00F75426">
        <w:t>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8E349B">
        <w:t xml:space="preserve">     </w:t>
      </w:r>
      <w:r w:rsidR="00F330D4" w:rsidRPr="000C4C00">
        <w:t>Esteio,</w:t>
      </w:r>
      <w:r w:rsidR="009A3D65">
        <w:t xml:space="preserve"> </w:t>
      </w:r>
      <w:r w:rsidR="00763215">
        <w:t>24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735F3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98664E"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DB70FB">
      <w:pPr>
        <w:pStyle w:val="Recuodecorpodetexto"/>
        <w:rPr>
          <w:rFonts w:ascii="Times New Roman" w:hAnsi="Times New Roman"/>
          <w:sz w:val="24"/>
        </w:rPr>
      </w:pPr>
      <w:proofErr w:type="gramStart"/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63215">
        <w:rPr>
          <w:rFonts w:ascii="Times New Roman" w:hAnsi="Times New Roman"/>
          <w:sz w:val="24"/>
        </w:rPr>
        <w:t>23 de abril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 xml:space="preserve">solicita a Vossa Excelência que </w:t>
      </w:r>
      <w:r w:rsidR="00763215">
        <w:rPr>
          <w:rFonts w:ascii="Times New Roman" w:hAnsi="Times New Roman"/>
          <w:sz w:val="24"/>
        </w:rPr>
        <w:t xml:space="preserve">determine à Secretaria competente, que notifique o proprietário do terreno localizado na Rua Alegrete, ao lado da APAE – Associação de Pais e Amigos dos Excepcionais – para que o mesmo providencie imediatamente a capina e a retirada da vegetação existente </w:t>
      </w:r>
      <w:r w:rsidR="00A748A6">
        <w:rPr>
          <w:rFonts w:ascii="Times New Roman" w:hAnsi="Times New Roman"/>
          <w:sz w:val="24"/>
        </w:rPr>
        <w:t>no</w:t>
      </w:r>
      <w:r w:rsidR="00763215">
        <w:rPr>
          <w:rFonts w:ascii="Times New Roman" w:hAnsi="Times New Roman"/>
          <w:sz w:val="24"/>
        </w:rPr>
        <w:t xml:space="preserve"> passeio público em frente ao lote.</w:t>
      </w:r>
      <w:proofErr w:type="gramEnd"/>
      <w:r w:rsidR="0099205D">
        <w:rPr>
          <w:rFonts w:ascii="Times New Roman" w:hAnsi="Times New Roman"/>
          <w:sz w:val="24"/>
        </w:rPr>
        <w:t xml:space="preserve"> 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626E2">
        <w:rPr>
          <w:rFonts w:ascii="Times New Roman" w:hAnsi="Times New Roman"/>
          <w:sz w:val="24"/>
        </w:rPr>
        <w:t xml:space="preserve">há risco iminente de acidentes, pois </w:t>
      </w:r>
      <w:r w:rsidR="00763215">
        <w:rPr>
          <w:rFonts w:ascii="Times New Roman" w:hAnsi="Times New Roman"/>
          <w:sz w:val="24"/>
        </w:rPr>
        <w:t>a vegetação está prejudicando a visão e o acesso dos pais e principalmente dos alunos da instituição, considerando que a grande maioria é portadora de necessidades es</w:t>
      </w:r>
      <w:r w:rsidR="00C626E2">
        <w:rPr>
          <w:rFonts w:ascii="Times New Roman" w:hAnsi="Times New Roman"/>
          <w:sz w:val="24"/>
        </w:rPr>
        <w:t>peciais, inclusive de locomoção</w:t>
      </w:r>
      <w:r w:rsidR="00763215">
        <w:rPr>
          <w:rFonts w:ascii="Times New Roman" w:hAnsi="Times New Roman"/>
          <w:sz w:val="24"/>
        </w:rPr>
        <w:t>.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bookmarkStart w:id="0" w:name="_GoBack"/>
      <w:bookmarkEnd w:id="0"/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12392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386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35F3E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16C1F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4A81-38CE-4A91-910A-68583EE3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2015-04-24T19:27:00Z</cp:lastPrinted>
  <dcterms:created xsi:type="dcterms:W3CDTF">2015-04-24T16:49:00Z</dcterms:created>
  <dcterms:modified xsi:type="dcterms:W3CDTF">2015-04-24T19:28:00Z</dcterms:modified>
</cp:coreProperties>
</file>