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121280">
        <w:t>33</w:t>
      </w:r>
      <w:r w:rsidR="00877866">
        <w:t>5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21280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24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21280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 </w:t>
      </w:r>
      <w:r w:rsidR="00877866">
        <w:rPr>
          <w:rFonts w:ascii="Times New Roman" w:hAnsi="Times New Roman"/>
          <w:sz w:val="24"/>
        </w:rPr>
        <w:t>a troca de lâmpadas em toda a extensão da Rua Amapá – Parque Amador.</w:t>
      </w:r>
    </w:p>
    <w:p w:rsidR="00AA24F7" w:rsidRPr="005B66FE" w:rsidRDefault="00AA24F7" w:rsidP="00545BE5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877866">
        <w:rPr>
          <w:rFonts w:ascii="Times New Roman" w:hAnsi="Times New Roman"/>
          <w:sz w:val="24"/>
          <w:lang w:val="pt-BR"/>
        </w:rPr>
        <w:t>s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877866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D1A61"/>
    <w:rsid w:val="00113660"/>
    <w:rsid w:val="0012128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340EB2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45BE5"/>
    <w:rsid w:val="005547DD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7866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4931"/>
    <w:rsid w:val="00B73963"/>
    <w:rsid w:val="00B773DC"/>
    <w:rsid w:val="00B83070"/>
    <w:rsid w:val="00B96FF7"/>
    <w:rsid w:val="00BB5F05"/>
    <w:rsid w:val="00BC4C5B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2015-03-20T16:05:00Z</cp:lastPrinted>
  <dcterms:created xsi:type="dcterms:W3CDTF">2015-04-24T16:38:00Z</dcterms:created>
  <dcterms:modified xsi:type="dcterms:W3CDTF">2015-04-24T19:31:00Z</dcterms:modified>
</cp:coreProperties>
</file>