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400636">
        <w:t>53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0063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CF610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DC59CC"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063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00636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00636">
        <w:rPr>
          <w:rFonts w:ascii="Times New Roman" w:hAnsi="Times New Roman"/>
          <w:sz w:val="24"/>
        </w:rPr>
        <w:t>a eliminação de uma broca na Rua Vila Lobos, 230. Fotos em anexo.</w:t>
      </w:r>
    </w:p>
    <w:p w:rsidR="00400636" w:rsidRDefault="00400636" w:rsidP="00BF08C8">
      <w:pPr>
        <w:pStyle w:val="Recuodecorpodetexto"/>
        <w:rPr>
          <w:rFonts w:ascii="Times New Roman" w:hAnsi="Times New Roman"/>
          <w:sz w:val="24"/>
        </w:rPr>
      </w:pPr>
    </w:p>
    <w:p w:rsidR="00400636" w:rsidRDefault="00400636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moradores do local, a extensão deste buraco vem aumentando</w:t>
      </w:r>
      <w:r w:rsidR="00923E5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 desde novembro de 2014 foram registrados protocolos na Prefeitura solicitando a eliminação da broca, no entanto o serviço foi iniciado, mas não concluído.             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117A9F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0636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BF6204"/>
    <w:rsid w:val="00C052B2"/>
    <w:rsid w:val="00C33205"/>
    <w:rsid w:val="00C40A70"/>
    <w:rsid w:val="00C77C84"/>
    <w:rsid w:val="00C83449"/>
    <w:rsid w:val="00C8442A"/>
    <w:rsid w:val="00C96A87"/>
    <w:rsid w:val="00C97AE8"/>
    <w:rsid w:val="00CF6105"/>
    <w:rsid w:val="00D01F17"/>
    <w:rsid w:val="00D14885"/>
    <w:rsid w:val="00D17646"/>
    <w:rsid w:val="00D45A95"/>
    <w:rsid w:val="00D52315"/>
    <w:rsid w:val="00D753BA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2015-04-06T16:05:00Z</cp:lastPrinted>
  <dcterms:created xsi:type="dcterms:W3CDTF">2015-04-24T16:00:00Z</dcterms:created>
  <dcterms:modified xsi:type="dcterms:W3CDTF">2015-04-24T19:45:00Z</dcterms:modified>
</cp:coreProperties>
</file>