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282BBD">
        <w:t>54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F7105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 w:rsidR="00282BBD">
        <w:t xml:space="preserve"> 24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F710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2BBD">
        <w:rPr>
          <w:rFonts w:ascii="Times New Roman" w:hAnsi="Times New Roman"/>
          <w:sz w:val="24"/>
        </w:rPr>
        <w:t>23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A259B4">
        <w:rPr>
          <w:rFonts w:ascii="Times New Roman" w:hAnsi="Times New Roman"/>
          <w:sz w:val="24"/>
        </w:rPr>
        <w:t>ue determine à Secretaria compe</w:t>
      </w:r>
      <w:bookmarkStart w:id="0" w:name="_GoBack"/>
      <w:bookmarkEnd w:id="0"/>
      <w:r w:rsidR="00C13687">
        <w:rPr>
          <w:rFonts w:ascii="Times New Roman" w:hAnsi="Times New Roman"/>
          <w:sz w:val="24"/>
        </w:rPr>
        <w:t xml:space="preserve">tente, </w:t>
      </w:r>
      <w:r w:rsidR="00C60C60">
        <w:rPr>
          <w:rFonts w:ascii="Times New Roman" w:hAnsi="Times New Roman"/>
          <w:sz w:val="24"/>
        </w:rPr>
        <w:t>a colocação de uma parada de ônibus na Rua Érico Veríssimo, esquina com a Rua Camões</w:t>
      </w:r>
      <w:r w:rsidR="004F7105">
        <w:rPr>
          <w:rFonts w:ascii="Times New Roman" w:hAnsi="Times New Roman"/>
          <w:sz w:val="24"/>
        </w:rPr>
        <w:t>. Fotos em anexo.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0845D9" w:rsidRDefault="00DE678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 xml:space="preserve">, </w:t>
      </w:r>
      <w:r w:rsidR="00A53767">
        <w:rPr>
          <w:rFonts w:ascii="Times New Roman" w:hAnsi="Times New Roman"/>
          <w:sz w:val="24"/>
        </w:rPr>
        <w:t>a parada de ônibus que existia no local foi destruída</w:t>
      </w:r>
      <w:r w:rsidR="0027507B">
        <w:rPr>
          <w:rFonts w:ascii="Times New Roman" w:hAnsi="Times New Roman"/>
          <w:sz w:val="24"/>
        </w:rPr>
        <w:t xml:space="preserve">. À vista disso, os passageiros </w:t>
      </w:r>
      <w:r w:rsidR="00F4478A">
        <w:rPr>
          <w:rFonts w:ascii="Times New Roman" w:hAnsi="Times New Roman"/>
          <w:sz w:val="24"/>
        </w:rPr>
        <w:t>ficam expostos ao sol e a chuva</w:t>
      </w:r>
      <w:r w:rsidR="00C503B6">
        <w:rPr>
          <w:rFonts w:ascii="Times New Roman" w:hAnsi="Times New Roman"/>
          <w:sz w:val="24"/>
        </w:rPr>
        <w:t xml:space="preserve"> por falta de abrigamento. </w:t>
      </w:r>
      <w:r w:rsidR="00F4478A">
        <w:rPr>
          <w:rFonts w:ascii="Times New Roman" w:hAnsi="Times New Roman"/>
          <w:sz w:val="24"/>
        </w:rPr>
        <w:t xml:space="preserve">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259B4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E8F5-1A06-4969-87E5-5A739B83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2015-04-09T15:56:00Z</cp:lastPrinted>
  <dcterms:created xsi:type="dcterms:W3CDTF">2015-04-24T15:46:00Z</dcterms:created>
  <dcterms:modified xsi:type="dcterms:W3CDTF">2015-04-24T19:46:00Z</dcterms:modified>
</cp:coreProperties>
</file>