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BF1475">
        <w:t>405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BF147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>13</w:t>
      </w:r>
      <w:r w:rsidR="0039616D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39616D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E45811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F147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Municipal, acolhendo requerimento d</w:t>
      </w:r>
      <w:r w:rsidR="0039616D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Vereador</w:t>
      </w:r>
      <w:r w:rsidR="0039616D">
        <w:rPr>
          <w:rFonts w:ascii="Times New Roman" w:hAnsi="Times New Roman"/>
          <w:sz w:val="24"/>
        </w:rPr>
        <w:t>a</w:t>
      </w:r>
      <w:r w:rsidR="00BF1475">
        <w:rPr>
          <w:rFonts w:ascii="Times New Roman" w:hAnsi="Times New Roman"/>
          <w:sz w:val="24"/>
        </w:rPr>
        <w:t xml:space="preserve"> </w:t>
      </w:r>
      <w:r w:rsidR="0039616D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BF1475">
        <w:rPr>
          <w:rFonts w:ascii="Times New Roman" w:hAnsi="Times New Roman"/>
          <w:sz w:val="24"/>
        </w:rPr>
        <w:t>12</w:t>
      </w:r>
      <w:r w:rsidR="00B355D8">
        <w:rPr>
          <w:rFonts w:ascii="Times New Roman" w:hAnsi="Times New Roman"/>
          <w:sz w:val="24"/>
        </w:rPr>
        <w:t xml:space="preserve"> de </w:t>
      </w:r>
      <w:r w:rsidR="0039616D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</w:t>
      </w:r>
      <w:r w:rsidR="00D7128F">
        <w:rPr>
          <w:rFonts w:ascii="Times New Roman" w:hAnsi="Times New Roman"/>
          <w:sz w:val="24"/>
        </w:rPr>
        <w:t xml:space="preserve">, </w:t>
      </w:r>
      <w:r w:rsidR="00D934B0">
        <w:rPr>
          <w:rFonts w:ascii="Times New Roman" w:hAnsi="Times New Roman"/>
          <w:sz w:val="24"/>
        </w:rPr>
        <w:t>substituição de 4 (</w:t>
      </w:r>
      <w:r w:rsidR="00BF1475">
        <w:rPr>
          <w:rFonts w:ascii="Times New Roman" w:hAnsi="Times New Roman"/>
          <w:sz w:val="24"/>
        </w:rPr>
        <w:t>quatro</w:t>
      </w:r>
      <w:r w:rsidR="00D934B0">
        <w:rPr>
          <w:rFonts w:ascii="Times New Roman" w:hAnsi="Times New Roman"/>
          <w:sz w:val="24"/>
        </w:rPr>
        <w:t>)</w:t>
      </w:r>
      <w:r w:rsidR="00BF1475">
        <w:rPr>
          <w:rFonts w:ascii="Times New Roman" w:hAnsi="Times New Roman"/>
          <w:sz w:val="24"/>
        </w:rPr>
        <w:t xml:space="preserve"> lâmpadas na Rua Cristovão Colombo </w:t>
      </w:r>
      <w:r w:rsidR="00FA376E">
        <w:rPr>
          <w:rFonts w:ascii="Times New Roman" w:hAnsi="Times New Roman"/>
          <w:sz w:val="24"/>
        </w:rPr>
        <w:t xml:space="preserve">no trecho </w:t>
      </w:r>
      <w:r w:rsidR="00BF1475">
        <w:rPr>
          <w:rFonts w:ascii="Times New Roman" w:hAnsi="Times New Roman"/>
          <w:sz w:val="24"/>
        </w:rPr>
        <w:t xml:space="preserve">compreendido entre a Rua Brasília e a BR 116, </w:t>
      </w:r>
      <w:r w:rsidR="00FA376E">
        <w:rPr>
          <w:rFonts w:ascii="Times New Roman" w:hAnsi="Times New Roman"/>
          <w:sz w:val="24"/>
        </w:rPr>
        <w:t xml:space="preserve">Bairro </w:t>
      </w:r>
      <w:r w:rsidR="00BF1475">
        <w:rPr>
          <w:rFonts w:ascii="Times New Roman" w:hAnsi="Times New Roman"/>
          <w:sz w:val="24"/>
        </w:rPr>
        <w:t>Três Portos.</w:t>
      </w:r>
    </w:p>
    <w:p w:rsidR="0068765A" w:rsidRDefault="0068765A" w:rsidP="000E1429">
      <w:pPr>
        <w:pStyle w:val="Recuodecorpodetexto"/>
        <w:rPr>
          <w:rFonts w:ascii="Times New Roman" w:hAnsi="Times New Roman"/>
          <w:sz w:val="24"/>
        </w:rPr>
      </w:pPr>
    </w:p>
    <w:p w:rsidR="0068765A" w:rsidRDefault="00A7515B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ine</w:t>
      </w:r>
      <w:r w:rsidR="0068765A">
        <w:rPr>
          <w:rFonts w:ascii="Times New Roman" w:hAnsi="Times New Roman"/>
          <w:sz w:val="24"/>
        </w:rPr>
        <w:t xml:space="preserve">ficiência da iluminação pública acarreta riscos à segurança dos moradores e </w:t>
      </w:r>
      <w:r>
        <w:rPr>
          <w:rFonts w:ascii="Times New Roman" w:hAnsi="Times New Roman"/>
          <w:sz w:val="24"/>
        </w:rPr>
        <w:t>transeuntes.</w:t>
      </w:r>
    </w:p>
    <w:p w:rsidR="00BF1475" w:rsidRDefault="00BF1475" w:rsidP="00D934B0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bookmarkStart w:id="0" w:name="_GoBack"/>
      <w:bookmarkEnd w:id="0"/>
      <w:r w:rsidR="00C97AE8" w:rsidRPr="002D279E">
        <w:rPr>
          <w:rFonts w:ascii="Times New Roman" w:hAnsi="Times New Roman"/>
          <w:sz w:val="24"/>
        </w:rPr>
        <w:t xml:space="preserve"> </w:t>
      </w:r>
      <w:r w:rsidR="00D7128F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16DED"/>
    <w:rsid w:val="000405A3"/>
    <w:rsid w:val="00061B07"/>
    <w:rsid w:val="00082F90"/>
    <w:rsid w:val="000C5088"/>
    <w:rsid w:val="000E1429"/>
    <w:rsid w:val="000E3585"/>
    <w:rsid w:val="0011374D"/>
    <w:rsid w:val="00135D7A"/>
    <w:rsid w:val="00141069"/>
    <w:rsid w:val="00150F5D"/>
    <w:rsid w:val="001B6C3E"/>
    <w:rsid w:val="001D27E4"/>
    <w:rsid w:val="001D5EAC"/>
    <w:rsid w:val="0021040C"/>
    <w:rsid w:val="00227176"/>
    <w:rsid w:val="00233880"/>
    <w:rsid w:val="002803A5"/>
    <w:rsid w:val="002876F4"/>
    <w:rsid w:val="00287F94"/>
    <w:rsid w:val="002915B8"/>
    <w:rsid w:val="002D279E"/>
    <w:rsid w:val="00323431"/>
    <w:rsid w:val="00327A5B"/>
    <w:rsid w:val="00346C8C"/>
    <w:rsid w:val="00350D27"/>
    <w:rsid w:val="003518D7"/>
    <w:rsid w:val="00354F4E"/>
    <w:rsid w:val="00394BCB"/>
    <w:rsid w:val="0039616D"/>
    <w:rsid w:val="003D0666"/>
    <w:rsid w:val="00405E35"/>
    <w:rsid w:val="004130D0"/>
    <w:rsid w:val="004261B4"/>
    <w:rsid w:val="004670ED"/>
    <w:rsid w:val="00476616"/>
    <w:rsid w:val="004933EC"/>
    <w:rsid w:val="004B2EDD"/>
    <w:rsid w:val="004E25E3"/>
    <w:rsid w:val="004F1344"/>
    <w:rsid w:val="00556C89"/>
    <w:rsid w:val="00557815"/>
    <w:rsid w:val="005709F2"/>
    <w:rsid w:val="0057786B"/>
    <w:rsid w:val="00583AC3"/>
    <w:rsid w:val="00593D25"/>
    <w:rsid w:val="005C2FB1"/>
    <w:rsid w:val="005F4C25"/>
    <w:rsid w:val="00601985"/>
    <w:rsid w:val="00642C0E"/>
    <w:rsid w:val="00642FAE"/>
    <w:rsid w:val="0068765A"/>
    <w:rsid w:val="006B5549"/>
    <w:rsid w:val="006B75AE"/>
    <w:rsid w:val="006F7B69"/>
    <w:rsid w:val="0071723E"/>
    <w:rsid w:val="007613CF"/>
    <w:rsid w:val="00782CC6"/>
    <w:rsid w:val="007A0B16"/>
    <w:rsid w:val="007A3B7F"/>
    <w:rsid w:val="00824288"/>
    <w:rsid w:val="00875B75"/>
    <w:rsid w:val="008D3993"/>
    <w:rsid w:val="00915D0D"/>
    <w:rsid w:val="009227BF"/>
    <w:rsid w:val="009D1DB9"/>
    <w:rsid w:val="009D1E5F"/>
    <w:rsid w:val="009E0E35"/>
    <w:rsid w:val="00A4061E"/>
    <w:rsid w:val="00A61A40"/>
    <w:rsid w:val="00A7515B"/>
    <w:rsid w:val="00AF1917"/>
    <w:rsid w:val="00B355D8"/>
    <w:rsid w:val="00B67983"/>
    <w:rsid w:val="00B856A1"/>
    <w:rsid w:val="00B878BE"/>
    <w:rsid w:val="00BF1475"/>
    <w:rsid w:val="00C33205"/>
    <w:rsid w:val="00C40A70"/>
    <w:rsid w:val="00C6409C"/>
    <w:rsid w:val="00C77C84"/>
    <w:rsid w:val="00C96A87"/>
    <w:rsid w:val="00C97AE8"/>
    <w:rsid w:val="00CA7DA8"/>
    <w:rsid w:val="00D579D8"/>
    <w:rsid w:val="00D62D8D"/>
    <w:rsid w:val="00D7128F"/>
    <w:rsid w:val="00D76323"/>
    <w:rsid w:val="00D77DEB"/>
    <w:rsid w:val="00D934B0"/>
    <w:rsid w:val="00D95752"/>
    <w:rsid w:val="00DC5CAD"/>
    <w:rsid w:val="00DF22DD"/>
    <w:rsid w:val="00E45811"/>
    <w:rsid w:val="00E47393"/>
    <w:rsid w:val="00E60CE7"/>
    <w:rsid w:val="00E6158D"/>
    <w:rsid w:val="00E8120F"/>
    <w:rsid w:val="00E94DD4"/>
    <w:rsid w:val="00E979A7"/>
    <w:rsid w:val="00EB6941"/>
    <w:rsid w:val="00F506EC"/>
    <w:rsid w:val="00F546E8"/>
    <w:rsid w:val="00F66663"/>
    <w:rsid w:val="00FA376E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2015-04-29T17:27:00Z</cp:lastPrinted>
  <dcterms:created xsi:type="dcterms:W3CDTF">2015-05-13T14:57:00Z</dcterms:created>
  <dcterms:modified xsi:type="dcterms:W3CDTF">2015-05-13T16:34:00Z</dcterms:modified>
</cp:coreProperties>
</file>