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787633">
        <w:t>88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787633">
        <w:rPr>
          <w:lang w:val="pt-PT"/>
        </w:rPr>
        <w:t>08</w:t>
      </w:r>
      <w:r w:rsidR="0056273B">
        <w:rPr>
          <w:lang w:val="pt-PT"/>
        </w:rPr>
        <w:t xml:space="preserve"> de ju</w:t>
      </w:r>
      <w:r w:rsidR="00260949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Default="00DC202A" w:rsidP="002803A5">
      <w:pPr>
        <w:rPr>
          <w:lang w:val="pt-PT"/>
        </w:rPr>
      </w:pPr>
      <w:r>
        <w:rPr>
          <w:lang w:val="pt-PT"/>
        </w:rPr>
        <w:t xml:space="preserve">Exmo. Sr. </w:t>
      </w:r>
      <w:r w:rsidR="004927AB" w:rsidRPr="004927AB">
        <w:rPr>
          <w:lang w:val="pt-PT"/>
        </w:rPr>
        <w:t>Gilberto Kassab</w:t>
      </w:r>
      <w:r w:rsidRPr="00DC202A">
        <w:rPr>
          <w:lang w:val="pt-PT"/>
        </w:rPr>
        <w:t>,</w:t>
      </w:r>
    </w:p>
    <w:p w:rsidR="002803A5" w:rsidRPr="00AD6635" w:rsidRDefault="00DC202A" w:rsidP="004D4E9D">
      <w:pPr>
        <w:rPr>
          <w:lang w:val="pt-PT"/>
        </w:rPr>
      </w:pPr>
      <w:r>
        <w:rPr>
          <w:lang w:val="pt-PT"/>
        </w:rPr>
        <w:t xml:space="preserve">Ministro </w:t>
      </w:r>
      <w:r w:rsidR="004D4E9D">
        <w:rPr>
          <w:lang w:val="pt-PT"/>
        </w:rPr>
        <w:t>do Ministério das Cidades,</w:t>
      </w:r>
    </w:p>
    <w:p w:rsidR="00204211" w:rsidRDefault="00274673" w:rsidP="009B6666">
      <w:pPr>
        <w:jc w:val="both"/>
      </w:pPr>
      <w:r w:rsidRPr="00274673">
        <w:t xml:space="preserve">Ed. </w:t>
      </w:r>
      <w:proofErr w:type="spellStart"/>
      <w:r w:rsidRPr="00274673">
        <w:t>Telemundi</w:t>
      </w:r>
      <w:proofErr w:type="spellEnd"/>
      <w:r w:rsidRPr="00274673">
        <w:t xml:space="preserve"> II - Setor de Autarquias Sul, </w:t>
      </w:r>
    </w:p>
    <w:p w:rsidR="00204211" w:rsidRDefault="00274673" w:rsidP="009B6666">
      <w:pPr>
        <w:jc w:val="both"/>
      </w:pPr>
      <w:r w:rsidRPr="00274673">
        <w:t xml:space="preserve">Quadra 01, Lote 01/06, Bloco H, s/n - Asa Sul, </w:t>
      </w:r>
    </w:p>
    <w:p w:rsidR="009B6666" w:rsidRPr="00AD6635" w:rsidRDefault="00274673" w:rsidP="009B6666">
      <w:pPr>
        <w:jc w:val="both"/>
      </w:pPr>
      <w:r w:rsidRPr="00274673">
        <w:t>Brasília - DF, 70070-010</w:t>
      </w:r>
      <w:bookmarkStart w:id="0" w:name="_GoBack"/>
      <w:bookmarkEnd w:id="0"/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9A7B49">
        <w:rPr>
          <w:lang w:val="pt-PT"/>
        </w:rPr>
        <w:t xml:space="preserve">Prezado </w:t>
      </w:r>
      <w:r w:rsidR="007F70E6">
        <w:rPr>
          <w:lang w:val="pt-PT"/>
        </w:rPr>
        <w:t>Ministro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04FEA" w:rsidRDefault="002803A5" w:rsidP="00BC0378">
      <w:pPr>
        <w:pStyle w:val="Recuodecorpodetexto"/>
        <w:rPr>
          <w:rFonts w:ascii="Times New Roman" w:hAnsi="Times New Roman"/>
          <w:sz w:val="24"/>
        </w:rPr>
      </w:pPr>
      <w:proofErr w:type="gramStart"/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87633">
        <w:rPr>
          <w:rFonts w:ascii="Times New Roman" w:hAnsi="Times New Roman"/>
          <w:sz w:val="24"/>
        </w:rPr>
        <w:t>07</w:t>
      </w:r>
      <w:r w:rsidR="0056273B">
        <w:rPr>
          <w:rFonts w:ascii="Times New Roman" w:hAnsi="Times New Roman"/>
          <w:sz w:val="24"/>
        </w:rPr>
        <w:t xml:space="preserve"> de </w:t>
      </w:r>
      <w:r w:rsidR="00787633">
        <w:rPr>
          <w:rFonts w:ascii="Times New Roman" w:hAnsi="Times New Roman"/>
          <w:sz w:val="24"/>
        </w:rPr>
        <w:t>julho</w:t>
      </w:r>
      <w:r w:rsidRPr="00AD6635">
        <w:rPr>
          <w:rFonts w:ascii="Times New Roman" w:hAnsi="Times New Roman"/>
          <w:sz w:val="24"/>
        </w:rPr>
        <w:t>,</w:t>
      </w:r>
      <w:r w:rsidR="006F26EA">
        <w:rPr>
          <w:rFonts w:ascii="Times New Roman" w:hAnsi="Times New Roman"/>
          <w:sz w:val="24"/>
        </w:rPr>
        <w:t xml:space="preserve"> </w:t>
      </w:r>
      <w:r w:rsidR="00787633">
        <w:rPr>
          <w:rFonts w:ascii="Times New Roman" w:hAnsi="Times New Roman"/>
          <w:sz w:val="24"/>
        </w:rPr>
        <w:t>solicita</w:t>
      </w:r>
      <w:r w:rsidR="006F26EA">
        <w:rPr>
          <w:rFonts w:ascii="Times New Roman" w:hAnsi="Times New Roman"/>
          <w:sz w:val="24"/>
        </w:rPr>
        <w:t xml:space="preserve"> a 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BC0378">
        <w:rPr>
          <w:rFonts w:ascii="Times New Roman" w:hAnsi="Times New Roman"/>
          <w:sz w:val="24"/>
        </w:rPr>
        <w:t xml:space="preserve">que se digne a informar qual a situação atual da diligência de destinação de recursos do Termo de Compromisso nº </w:t>
      </w:r>
      <w:r w:rsidR="00801EAB">
        <w:rPr>
          <w:rFonts w:ascii="Times New Roman" w:hAnsi="Times New Roman"/>
          <w:sz w:val="24"/>
        </w:rPr>
        <w:t>0402.493-66/2012-RS, solicitada através do ofício OF.GG/SJL/UAJ-051</w:t>
      </w:r>
      <w:r w:rsidR="00E03E5F">
        <w:rPr>
          <w:rFonts w:ascii="Times New Roman" w:hAnsi="Times New Roman"/>
          <w:sz w:val="24"/>
        </w:rPr>
        <w:t>, do Gabinete do Governador do Estado do Rio Grande do Sul, de 12 de setembro de 2014.</w:t>
      </w:r>
      <w:proofErr w:type="gramEnd"/>
      <w:r w:rsidR="00E03E5F">
        <w:rPr>
          <w:rFonts w:ascii="Times New Roman" w:hAnsi="Times New Roman"/>
          <w:sz w:val="24"/>
        </w:rPr>
        <w:t xml:space="preserve"> </w:t>
      </w:r>
    </w:p>
    <w:p w:rsidR="00E03E5F" w:rsidRDefault="00E03E5F" w:rsidP="00BC0378">
      <w:pPr>
        <w:pStyle w:val="Recuodecorpodetexto"/>
        <w:rPr>
          <w:rFonts w:ascii="Times New Roman" w:hAnsi="Times New Roman"/>
          <w:sz w:val="24"/>
        </w:rPr>
      </w:pPr>
    </w:p>
    <w:p w:rsidR="00694180" w:rsidRDefault="00D04FEA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 xml:space="preserve">ereador, </w:t>
      </w:r>
      <w:r w:rsidR="004C363F">
        <w:rPr>
          <w:rFonts w:ascii="Times New Roman" w:hAnsi="Times New Roman"/>
          <w:sz w:val="24"/>
        </w:rPr>
        <w:t xml:space="preserve">a diligência em questão diz respeito à recolocação de recursos do </w:t>
      </w:r>
      <w:r w:rsidR="008853BA">
        <w:rPr>
          <w:rFonts w:ascii="Times New Roman" w:hAnsi="Times New Roman"/>
          <w:sz w:val="24"/>
        </w:rPr>
        <w:t xml:space="preserve">Programa </w:t>
      </w:r>
      <w:r w:rsidR="004C363F">
        <w:rPr>
          <w:rFonts w:ascii="Times New Roman" w:hAnsi="Times New Roman"/>
          <w:sz w:val="24"/>
        </w:rPr>
        <w:t>de Aceleração do Crescimento (PAC2</w:t>
      </w:r>
      <w:r w:rsidR="008853BA">
        <w:rPr>
          <w:rFonts w:ascii="Times New Roman" w:hAnsi="Times New Roman"/>
          <w:sz w:val="24"/>
        </w:rPr>
        <w:t xml:space="preserve">), celebrado entre o Ministério das Cidades e o Governo do Estado do Rio Grande do Sul. A verba, originalmente destinada para a construção da barragem do Banhado Grande, no rio Gravataí, deveria ser repasada para a execução de obras de controle de inundações na bacia do arroio Sapucaia. </w:t>
      </w:r>
    </w:p>
    <w:p w:rsidR="00694180" w:rsidRDefault="00694180" w:rsidP="00BB2354">
      <w:pPr>
        <w:pStyle w:val="Recuodecorpodetexto"/>
        <w:rPr>
          <w:rFonts w:ascii="Times New Roman" w:hAnsi="Times New Roman"/>
          <w:sz w:val="24"/>
        </w:rPr>
      </w:pPr>
    </w:p>
    <w:p w:rsidR="00D04FEA" w:rsidRDefault="00694180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entanto, passados 10 (dez) meses da solicitação, ainda não houve uma posição definitiva do Ministério sobre esta questão, que é estratégica para o futuro dos municípios de Esteio e Canoas. </w:t>
      </w:r>
      <w:r w:rsidR="008853BA">
        <w:rPr>
          <w:rFonts w:ascii="Times New Roman" w:hAnsi="Times New Roman"/>
          <w:sz w:val="24"/>
        </w:rPr>
        <w:t xml:space="preserve"> 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A7B49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6F1"/>
    <w:rsid w:val="00014970"/>
    <w:rsid w:val="000209BB"/>
    <w:rsid w:val="000407FA"/>
    <w:rsid w:val="000602F3"/>
    <w:rsid w:val="00061B07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4211"/>
    <w:rsid w:val="00212DA0"/>
    <w:rsid w:val="00217047"/>
    <w:rsid w:val="00236874"/>
    <w:rsid w:val="00260949"/>
    <w:rsid w:val="002715DE"/>
    <w:rsid w:val="00274673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E154A"/>
    <w:rsid w:val="003F60A0"/>
    <w:rsid w:val="00426E17"/>
    <w:rsid w:val="00476616"/>
    <w:rsid w:val="004927AB"/>
    <w:rsid w:val="004C363F"/>
    <w:rsid w:val="004C4717"/>
    <w:rsid w:val="004D4E9D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83AC3"/>
    <w:rsid w:val="00593D25"/>
    <w:rsid w:val="005D3EFA"/>
    <w:rsid w:val="005D4699"/>
    <w:rsid w:val="005F72BC"/>
    <w:rsid w:val="00627C85"/>
    <w:rsid w:val="00676604"/>
    <w:rsid w:val="00686384"/>
    <w:rsid w:val="00694180"/>
    <w:rsid w:val="0069555D"/>
    <w:rsid w:val="006B75AE"/>
    <w:rsid w:val="006C32A5"/>
    <w:rsid w:val="006C6C6D"/>
    <w:rsid w:val="006F26EA"/>
    <w:rsid w:val="007177B5"/>
    <w:rsid w:val="007276E9"/>
    <w:rsid w:val="00777D32"/>
    <w:rsid w:val="00782CC6"/>
    <w:rsid w:val="00787633"/>
    <w:rsid w:val="007A0B16"/>
    <w:rsid w:val="007C32B0"/>
    <w:rsid w:val="007E22CE"/>
    <w:rsid w:val="007F70E6"/>
    <w:rsid w:val="00801B56"/>
    <w:rsid w:val="00801EAB"/>
    <w:rsid w:val="00803F9C"/>
    <w:rsid w:val="00815C54"/>
    <w:rsid w:val="00821B52"/>
    <w:rsid w:val="00832AF7"/>
    <w:rsid w:val="00843B7B"/>
    <w:rsid w:val="00881737"/>
    <w:rsid w:val="008853BA"/>
    <w:rsid w:val="00894E06"/>
    <w:rsid w:val="008C2825"/>
    <w:rsid w:val="008D3993"/>
    <w:rsid w:val="008E556D"/>
    <w:rsid w:val="008E67C5"/>
    <w:rsid w:val="00915D0D"/>
    <w:rsid w:val="00921888"/>
    <w:rsid w:val="009227BF"/>
    <w:rsid w:val="009510B1"/>
    <w:rsid w:val="009860AE"/>
    <w:rsid w:val="009A7B49"/>
    <w:rsid w:val="009B6666"/>
    <w:rsid w:val="009D053E"/>
    <w:rsid w:val="00A25FD5"/>
    <w:rsid w:val="00A61A40"/>
    <w:rsid w:val="00A90B5D"/>
    <w:rsid w:val="00AD6635"/>
    <w:rsid w:val="00AF1917"/>
    <w:rsid w:val="00B15D3D"/>
    <w:rsid w:val="00B31828"/>
    <w:rsid w:val="00B83B2C"/>
    <w:rsid w:val="00B878BE"/>
    <w:rsid w:val="00BB2354"/>
    <w:rsid w:val="00BC0378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41296"/>
    <w:rsid w:val="00D45A95"/>
    <w:rsid w:val="00D753BA"/>
    <w:rsid w:val="00DB697F"/>
    <w:rsid w:val="00DC202A"/>
    <w:rsid w:val="00DC5CAD"/>
    <w:rsid w:val="00E03E5F"/>
    <w:rsid w:val="00E04F24"/>
    <w:rsid w:val="00E16D97"/>
    <w:rsid w:val="00E22493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2015-07-08T18:32:00Z</cp:lastPrinted>
  <dcterms:created xsi:type="dcterms:W3CDTF">2015-07-08T16:45:00Z</dcterms:created>
  <dcterms:modified xsi:type="dcterms:W3CDTF">2015-07-08T18:32:00Z</dcterms:modified>
</cp:coreProperties>
</file>