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31289">
        <w:t>720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D129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B762A">
        <w:rPr>
          <w:lang w:val="pt-PT"/>
        </w:rPr>
        <w:t>26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D1296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AB762A">
        <w:rPr>
          <w:rFonts w:ascii="Times New Roman" w:hAnsi="Times New Roman"/>
          <w:sz w:val="24"/>
        </w:rPr>
        <w:t>25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7D1296">
        <w:rPr>
          <w:rFonts w:ascii="Times New Roman" w:hAnsi="Times New Roman"/>
          <w:sz w:val="24"/>
        </w:rPr>
        <w:t xml:space="preserve"> </w:t>
      </w:r>
      <w:r w:rsidR="004B28D6">
        <w:rPr>
          <w:rFonts w:ascii="Times New Roman" w:hAnsi="Times New Roman"/>
          <w:sz w:val="24"/>
        </w:rPr>
        <w:t xml:space="preserve">a repintura da faixa de segurança </w:t>
      </w:r>
      <w:r w:rsidR="00AB762A">
        <w:rPr>
          <w:rFonts w:ascii="Times New Roman" w:hAnsi="Times New Roman"/>
          <w:sz w:val="24"/>
        </w:rPr>
        <w:t>situada na Rua Novo Hamburgo</w:t>
      </w:r>
      <w:r w:rsidR="00047592">
        <w:rPr>
          <w:rFonts w:ascii="Times New Roman" w:hAnsi="Times New Roman"/>
          <w:sz w:val="24"/>
        </w:rPr>
        <w:t>,</w:t>
      </w:r>
      <w:r w:rsidR="004B28D6">
        <w:rPr>
          <w:rFonts w:ascii="Times New Roman" w:hAnsi="Times New Roman"/>
          <w:sz w:val="24"/>
        </w:rPr>
        <w:t xml:space="preserve"> </w:t>
      </w:r>
      <w:r w:rsidR="00AB762A">
        <w:rPr>
          <w:rFonts w:ascii="Times New Roman" w:hAnsi="Times New Roman"/>
          <w:sz w:val="24"/>
        </w:rPr>
        <w:t>esquina com a Rua São Francisco, B</w:t>
      </w:r>
      <w:r w:rsidR="004B28D6">
        <w:rPr>
          <w:rFonts w:ascii="Times New Roman" w:hAnsi="Times New Roman"/>
          <w:sz w:val="24"/>
        </w:rPr>
        <w:t xml:space="preserve">airro </w:t>
      </w:r>
      <w:r w:rsidR="00AB762A">
        <w:rPr>
          <w:rFonts w:ascii="Times New Roman" w:hAnsi="Times New Roman"/>
          <w:sz w:val="24"/>
        </w:rPr>
        <w:t>Vila Olímpica</w:t>
      </w:r>
      <w:r w:rsidR="004B28D6">
        <w:rPr>
          <w:rFonts w:ascii="Times New Roman" w:hAnsi="Times New Roman"/>
          <w:sz w:val="24"/>
        </w:rPr>
        <w:t>,</w:t>
      </w:r>
      <w:r w:rsidR="00AB762A">
        <w:rPr>
          <w:rFonts w:ascii="Times New Roman" w:hAnsi="Times New Roman"/>
          <w:sz w:val="24"/>
        </w:rPr>
        <w:t xml:space="preserve"> </w:t>
      </w:r>
      <w:r w:rsidR="004B28D6">
        <w:rPr>
          <w:rFonts w:ascii="Times New Roman" w:hAnsi="Times New Roman"/>
          <w:sz w:val="24"/>
        </w:rPr>
        <w:t xml:space="preserve">pois </w:t>
      </w:r>
      <w:r w:rsidR="00AB762A">
        <w:rPr>
          <w:rFonts w:ascii="Times New Roman" w:hAnsi="Times New Roman"/>
          <w:sz w:val="24"/>
        </w:rPr>
        <w:t>trata-se de travessia escolar</w:t>
      </w:r>
      <w:r w:rsidR="004B28D6">
        <w:rPr>
          <w:rFonts w:ascii="Times New Roman" w:hAnsi="Times New Roman"/>
          <w:sz w:val="24"/>
        </w:rPr>
        <w:t>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D129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2015-08-20T18:59:00Z</cp:lastPrinted>
  <dcterms:created xsi:type="dcterms:W3CDTF">2015-08-26T14:39:00Z</dcterms:created>
  <dcterms:modified xsi:type="dcterms:W3CDTF">2015-08-26T18:15:00Z</dcterms:modified>
</cp:coreProperties>
</file>