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C75BB9">
        <w:t>755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3678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7695A">
        <w:rPr>
          <w:lang w:val="pt-PT"/>
        </w:rPr>
        <w:t>09</w:t>
      </w:r>
      <w:r w:rsidR="00125D0F">
        <w:rPr>
          <w:lang w:val="pt-PT"/>
        </w:rPr>
        <w:t xml:space="preserve"> de </w:t>
      </w:r>
      <w:r w:rsidR="00AD6A7C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31A97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73678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D6A7C">
        <w:rPr>
          <w:rFonts w:ascii="Times New Roman" w:hAnsi="Times New Roman"/>
          <w:sz w:val="24"/>
        </w:rPr>
        <w:t>0</w:t>
      </w:r>
      <w:r w:rsidR="0037695A">
        <w:rPr>
          <w:rFonts w:ascii="Times New Roman" w:hAnsi="Times New Roman"/>
          <w:sz w:val="24"/>
        </w:rPr>
        <w:t>8</w:t>
      </w:r>
      <w:r w:rsidR="00683D87">
        <w:rPr>
          <w:rFonts w:ascii="Times New Roman" w:hAnsi="Times New Roman"/>
          <w:sz w:val="24"/>
        </w:rPr>
        <w:t xml:space="preserve"> de </w:t>
      </w:r>
      <w:r w:rsidR="00AD6A7C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>, o recapeamento asfáltico na Avenida Padre Antonio Vieira, na bifurcaçã</w:t>
      </w:r>
      <w:r w:rsidR="00736782">
        <w:rPr>
          <w:rFonts w:ascii="Times New Roman" w:hAnsi="Times New Roman"/>
          <w:sz w:val="24"/>
        </w:rPr>
        <w:t>o com a Rua da Paz, no Bairro Pa</w:t>
      </w:r>
      <w:r w:rsidR="00C75BB9">
        <w:rPr>
          <w:rFonts w:ascii="Times New Roman" w:hAnsi="Times New Roman"/>
          <w:sz w:val="24"/>
        </w:rPr>
        <w:t xml:space="preserve">rque Amador. </w:t>
      </w:r>
    </w:p>
    <w:p w:rsidR="00C75BB9" w:rsidRDefault="00C75BB9" w:rsidP="00C75BB9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736782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648B9"/>
    <w:rsid w:val="00370BBA"/>
    <w:rsid w:val="0037695A"/>
    <w:rsid w:val="00394BCB"/>
    <w:rsid w:val="00395581"/>
    <w:rsid w:val="003A0E9E"/>
    <w:rsid w:val="003D0666"/>
    <w:rsid w:val="003E2040"/>
    <w:rsid w:val="004107B9"/>
    <w:rsid w:val="00423DB4"/>
    <w:rsid w:val="00425DA2"/>
    <w:rsid w:val="0044018D"/>
    <w:rsid w:val="00445187"/>
    <w:rsid w:val="00447F43"/>
    <w:rsid w:val="00462E50"/>
    <w:rsid w:val="00472D0E"/>
    <w:rsid w:val="00476616"/>
    <w:rsid w:val="00482D46"/>
    <w:rsid w:val="00487F78"/>
    <w:rsid w:val="004C4190"/>
    <w:rsid w:val="004E25E3"/>
    <w:rsid w:val="004E2A81"/>
    <w:rsid w:val="004E7BB3"/>
    <w:rsid w:val="004F1344"/>
    <w:rsid w:val="004F6227"/>
    <w:rsid w:val="005067D2"/>
    <w:rsid w:val="005363DB"/>
    <w:rsid w:val="005404CE"/>
    <w:rsid w:val="00545D6F"/>
    <w:rsid w:val="00550EFE"/>
    <w:rsid w:val="0057650B"/>
    <w:rsid w:val="00583AC3"/>
    <w:rsid w:val="00593D25"/>
    <w:rsid w:val="005B221E"/>
    <w:rsid w:val="005D3EFA"/>
    <w:rsid w:val="005E70D3"/>
    <w:rsid w:val="005F7A9F"/>
    <w:rsid w:val="00601E49"/>
    <w:rsid w:val="00627C85"/>
    <w:rsid w:val="00633B0E"/>
    <w:rsid w:val="00637167"/>
    <w:rsid w:val="00637D20"/>
    <w:rsid w:val="0067356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C5370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543C0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27BF"/>
    <w:rsid w:val="00923B7A"/>
    <w:rsid w:val="009510B1"/>
    <w:rsid w:val="0098186D"/>
    <w:rsid w:val="00987C2A"/>
    <w:rsid w:val="00992AB0"/>
    <w:rsid w:val="009953C6"/>
    <w:rsid w:val="009B0813"/>
    <w:rsid w:val="009B6666"/>
    <w:rsid w:val="009C34AF"/>
    <w:rsid w:val="009D053E"/>
    <w:rsid w:val="00A32BE3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4EFE"/>
    <w:rsid w:val="00D14885"/>
    <w:rsid w:val="00D42925"/>
    <w:rsid w:val="00D45A95"/>
    <w:rsid w:val="00D753BA"/>
    <w:rsid w:val="00D8048E"/>
    <w:rsid w:val="00D80EA9"/>
    <w:rsid w:val="00D973B6"/>
    <w:rsid w:val="00DA3992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D5FC5"/>
    <w:rsid w:val="00EE0319"/>
    <w:rsid w:val="00EE2850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2015-09-09T20:29:00Z</cp:lastPrinted>
  <dcterms:created xsi:type="dcterms:W3CDTF">2015-09-09T16:41:00Z</dcterms:created>
  <dcterms:modified xsi:type="dcterms:W3CDTF">2015-09-09T20:36:00Z</dcterms:modified>
</cp:coreProperties>
</file>