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00AF0">
        <w:t xml:space="preserve"> </w:t>
      </w:r>
      <w:r w:rsidR="00B438C6">
        <w:t>852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900AF0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1F35C5">
        <w:t>07</w:t>
      </w:r>
      <w:r w:rsidR="00886AD7">
        <w:t xml:space="preserve"> de </w:t>
      </w:r>
      <w:r w:rsidR="001F35C5">
        <w:t>outubro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65802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33DA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do Ver</w:t>
      </w:r>
      <w:r w:rsidR="00234B3D">
        <w:rPr>
          <w:rFonts w:ascii="Times New Roman" w:hAnsi="Times New Roman"/>
          <w:sz w:val="24"/>
        </w:rPr>
        <w:t xml:space="preserve">eador </w:t>
      </w:r>
      <w:r w:rsidR="001F35C5">
        <w:rPr>
          <w:rFonts w:ascii="Times New Roman" w:hAnsi="Times New Roman"/>
          <w:sz w:val="24"/>
        </w:rPr>
        <w:t>Rafael Figliero</w:t>
      </w:r>
      <w:r w:rsidR="00234B3D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900AF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900AF0">
        <w:rPr>
          <w:rFonts w:ascii="Times New Roman" w:hAnsi="Times New Roman"/>
          <w:sz w:val="24"/>
        </w:rPr>
        <w:t xml:space="preserve"> </w:t>
      </w:r>
      <w:r w:rsidR="001F35C5">
        <w:rPr>
          <w:rFonts w:ascii="Times New Roman" w:hAnsi="Times New Roman"/>
          <w:sz w:val="24"/>
        </w:rPr>
        <w:t>06</w:t>
      </w:r>
      <w:r w:rsidR="00900AF0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1F35C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3E1F34">
        <w:rPr>
          <w:rFonts w:ascii="Times New Roman" w:hAnsi="Times New Roman"/>
          <w:sz w:val="24"/>
        </w:rPr>
        <w:t>solicita</w:t>
      </w:r>
      <w:r w:rsidR="00C13687">
        <w:rPr>
          <w:rFonts w:ascii="Times New Roman" w:hAnsi="Times New Roman"/>
          <w:sz w:val="24"/>
        </w:rPr>
        <w:t xml:space="preserve"> a Vossa Excelência, </w:t>
      </w:r>
      <w:r w:rsidR="003E1F34" w:rsidRPr="003E1F34">
        <w:rPr>
          <w:rFonts w:ascii="Times New Roman" w:hAnsi="Times New Roman"/>
          <w:sz w:val="24"/>
        </w:rPr>
        <w:t>que estude a possibilidade de enviar em forma de Projeto de Lei, o Anteprojeto de Lei</w:t>
      </w:r>
      <w:r w:rsidR="00EF27DA">
        <w:rPr>
          <w:rFonts w:ascii="Times New Roman" w:hAnsi="Times New Roman"/>
          <w:sz w:val="24"/>
        </w:rPr>
        <w:t>, em anexo,</w:t>
      </w:r>
      <w:bookmarkStart w:id="0" w:name="_GoBack"/>
      <w:bookmarkEnd w:id="0"/>
      <w:r w:rsidR="003E1F34" w:rsidRPr="003E1F34">
        <w:rPr>
          <w:rFonts w:ascii="Times New Roman" w:hAnsi="Times New Roman"/>
          <w:sz w:val="24"/>
        </w:rPr>
        <w:t xml:space="preserve"> que</w:t>
      </w:r>
      <w:r w:rsidR="003E1F34">
        <w:rPr>
          <w:rFonts w:ascii="Times New Roman" w:hAnsi="Times New Roman"/>
          <w:sz w:val="24"/>
        </w:rPr>
        <w:t xml:space="preserve"> “</w:t>
      </w:r>
      <w:r w:rsidR="001F35C5">
        <w:rPr>
          <w:rFonts w:ascii="Times New Roman" w:hAnsi="Times New Roman"/>
          <w:sz w:val="24"/>
        </w:rPr>
        <w:t>Dispõe sobre a publicação no site oficial da Prefeitura Municipal de Esteio da relação de medicamentos existentes, faltantes e a previsão de recebimento dos mesmos na Rede Municipal de Saúde e dá outras providências</w:t>
      </w:r>
      <w:r w:rsidR="00AE3C64">
        <w:rPr>
          <w:rFonts w:ascii="Times New Roman" w:hAnsi="Times New Roman"/>
          <w:sz w:val="24"/>
        </w:rPr>
        <w:t>”</w:t>
      </w:r>
      <w:r w:rsidR="00C55848">
        <w:rPr>
          <w:rFonts w:ascii="Times New Roman" w:hAnsi="Times New Roman"/>
          <w:sz w:val="24"/>
        </w:rPr>
        <w:t>.</w:t>
      </w:r>
    </w:p>
    <w:p w:rsidR="00C55848" w:rsidRDefault="00C55848" w:rsidP="008C051A">
      <w:pPr>
        <w:pStyle w:val="Recuodecorpodetexto"/>
        <w:rPr>
          <w:rFonts w:ascii="Times New Roman" w:hAnsi="Times New Roman"/>
          <w:sz w:val="24"/>
        </w:rPr>
      </w:pPr>
    </w:p>
    <w:p w:rsidR="00822E2F" w:rsidRDefault="00C55848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presente proposta </w:t>
      </w:r>
      <w:r w:rsidR="001F35C5">
        <w:rPr>
          <w:rFonts w:ascii="Times New Roman" w:hAnsi="Times New Roman"/>
          <w:sz w:val="24"/>
        </w:rPr>
        <w:t>irá proporcionar maior transparência das atividades da Secretaria Municipal de Saúde, além de desafogar o atendimento da rede municipal de saúde, evitando deslocamentos desnecessários daqueles que necessitam dos medicamentos</w:t>
      </w:r>
      <w:r w:rsidR="00B438C6">
        <w:rPr>
          <w:rFonts w:ascii="Times New Roman" w:hAnsi="Times New Roman"/>
          <w:sz w:val="24"/>
        </w:rPr>
        <w:t>.</w:t>
      </w:r>
    </w:p>
    <w:p w:rsidR="00B438C6" w:rsidRDefault="00B438C6" w:rsidP="000A712F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EF27DA">
        <w:rPr>
          <w:rFonts w:ascii="Times New Roman" w:hAnsi="Times New Roman"/>
          <w:sz w:val="24"/>
        </w:rPr>
        <w:t>da 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900AF0" w:rsidRPr="000C4C00" w:rsidRDefault="00900AF0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EF27DA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415210" w:rsidRPr="000C4C00" w:rsidRDefault="00415210" w:rsidP="00EF27DA">
      <w:pPr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16FE3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73D1C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1F35C5"/>
    <w:rsid w:val="00200087"/>
    <w:rsid w:val="002018FA"/>
    <w:rsid w:val="00204332"/>
    <w:rsid w:val="00207262"/>
    <w:rsid w:val="00207E01"/>
    <w:rsid w:val="00217E46"/>
    <w:rsid w:val="00230731"/>
    <w:rsid w:val="00234B3D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1F34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0C0D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97A70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2E2F"/>
    <w:rsid w:val="00827522"/>
    <w:rsid w:val="00831D4C"/>
    <w:rsid w:val="0083357D"/>
    <w:rsid w:val="00837C75"/>
    <w:rsid w:val="008405C6"/>
    <w:rsid w:val="00841D52"/>
    <w:rsid w:val="00850DAB"/>
    <w:rsid w:val="0086286F"/>
    <w:rsid w:val="00866122"/>
    <w:rsid w:val="00866AF0"/>
    <w:rsid w:val="008721A1"/>
    <w:rsid w:val="008825BF"/>
    <w:rsid w:val="00886AD7"/>
    <w:rsid w:val="00886BBF"/>
    <w:rsid w:val="00891DBC"/>
    <w:rsid w:val="00892D5D"/>
    <w:rsid w:val="008930A1"/>
    <w:rsid w:val="008A3BA4"/>
    <w:rsid w:val="008C051A"/>
    <w:rsid w:val="008D4382"/>
    <w:rsid w:val="008D4F7B"/>
    <w:rsid w:val="008D5B18"/>
    <w:rsid w:val="008D674B"/>
    <w:rsid w:val="008F436F"/>
    <w:rsid w:val="008F73BF"/>
    <w:rsid w:val="00900345"/>
    <w:rsid w:val="00900AF0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07B2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E3C64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38C6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C7702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5848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33DA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27DA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57CF6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E7ABC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A467-C22C-4CA7-B307-130BD91D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2015-09-04T16:24:00Z</cp:lastPrinted>
  <dcterms:created xsi:type="dcterms:W3CDTF">2015-10-07T17:48:00Z</dcterms:created>
  <dcterms:modified xsi:type="dcterms:W3CDTF">2015-10-07T17:48:00Z</dcterms:modified>
</cp:coreProperties>
</file>