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1154DE">
        <w:t xml:space="preserve"> </w:t>
      </w:r>
      <w:r w:rsidR="004D6DDA">
        <w:t>897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684C55" w:rsidP="00850DAB">
      <w:r>
        <w:t xml:space="preserve">                                                                                                  </w:t>
      </w:r>
      <w:r w:rsidR="00F330D4" w:rsidRPr="000C4C00">
        <w:t>Esteio,</w:t>
      </w:r>
      <w:r>
        <w:t xml:space="preserve"> 2</w:t>
      </w:r>
      <w:r w:rsidR="001154DE">
        <w:t>6</w:t>
      </w:r>
      <w:r w:rsidR="00763215">
        <w:t xml:space="preserve"> de </w:t>
      </w:r>
      <w:r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24C80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4D6DDA">
        <w:rPr>
          <w:rFonts w:ascii="Times New Roman" w:hAnsi="Times New Roman"/>
          <w:sz w:val="24"/>
        </w:rPr>
        <w:t xml:space="preserve">requerimento </w:t>
      </w:r>
      <w:r w:rsidRPr="000C4C00">
        <w:rPr>
          <w:rFonts w:ascii="Times New Roman" w:hAnsi="Times New Roman"/>
          <w:sz w:val="24"/>
        </w:rPr>
        <w:t xml:space="preserve">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84C55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684C55">
        <w:rPr>
          <w:rFonts w:ascii="Times New Roman" w:hAnsi="Times New Roman"/>
          <w:sz w:val="24"/>
        </w:rPr>
        <w:t>20</w:t>
      </w:r>
      <w:r w:rsidR="00763215">
        <w:rPr>
          <w:rFonts w:ascii="Times New Roman" w:hAnsi="Times New Roman"/>
          <w:sz w:val="24"/>
        </w:rPr>
        <w:t xml:space="preserve"> de </w:t>
      </w:r>
      <w:r w:rsidR="00684C5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E33BC2">
        <w:rPr>
          <w:rFonts w:ascii="Times New Roman" w:hAnsi="Times New Roman"/>
          <w:sz w:val="24"/>
        </w:rPr>
        <w:t xml:space="preserve">determine à Secretaria competente, </w:t>
      </w:r>
      <w:r w:rsidR="00684C55">
        <w:rPr>
          <w:rFonts w:ascii="Times New Roman" w:hAnsi="Times New Roman"/>
          <w:sz w:val="24"/>
        </w:rPr>
        <w:t xml:space="preserve">que providencie </w:t>
      </w:r>
      <w:r w:rsidR="004D6DDA">
        <w:rPr>
          <w:rFonts w:ascii="Times New Roman" w:hAnsi="Times New Roman"/>
          <w:sz w:val="24"/>
        </w:rPr>
        <w:t>com a máxima urgência a colocação de cones de sinalização viária com o objetivo de advertir os transeuntes e motoristas em relação a cratera existente na Aveinida Pery Fagundes, localizada entre as Ruas Osvaldo Kroef e Dona Olga Jankowiski, bairro Três Portos.</w:t>
      </w:r>
    </w:p>
    <w:p w:rsidR="004D6DDA" w:rsidRDefault="004D6DDA" w:rsidP="00DB70FB">
      <w:pPr>
        <w:pStyle w:val="Recuodecorpodetexto"/>
        <w:rPr>
          <w:rFonts w:ascii="Times New Roman" w:hAnsi="Times New Roman"/>
          <w:sz w:val="24"/>
        </w:rPr>
      </w:pPr>
    </w:p>
    <w:p w:rsidR="00741CB0" w:rsidRDefault="00A24C80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684C5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, </w:t>
      </w:r>
      <w:r w:rsidR="00480E89">
        <w:rPr>
          <w:rFonts w:ascii="Times New Roman" w:hAnsi="Times New Roman"/>
          <w:sz w:val="24"/>
        </w:rPr>
        <w:t xml:space="preserve">a solicitação </w:t>
      </w:r>
      <w:r w:rsidR="004D6DDA">
        <w:rPr>
          <w:rFonts w:ascii="Times New Roman" w:hAnsi="Times New Roman"/>
          <w:sz w:val="24"/>
        </w:rPr>
        <w:t>acima se faz necessária</w:t>
      </w:r>
      <w:r w:rsidR="00480E89">
        <w:rPr>
          <w:rFonts w:ascii="Times New Roman" w:hAnsi="Times New Roman"/>
          <w:sz w:val="24"/>
        </w:rPr>
        <w:t xml:space="preserve">, tendo em vista </w:t>
      </w:r>
      <w:r w:rsidR="004D6DDA">
        <w:rPr>
          <w:rFonts w:ascii="Times New Roman" w:hAnsi="Times New Roman"/>
          <w:sz w:val="24"/>
        </w:rPr>
        <w:t>a existência de uma cratera na referida avenida e que teve suas dimensões aumentadas em decorrências das fortes chuvas recentes.</w:t>
      </w:r>
      <w:r w:rsidR="00CF61BF">
        <w:rPr>
          <w:rFonts w:ascii="Times New Roman" w:hAnsi="Times New Roman"/>
          <w:sz w:val="24"/>
        </w:rPr>
        <w:t xml:space="preserve"> </w:t>
      </w:r>
      <w:r w:rsidR="006E1F5F">
        <w:rPr>
          <w:rFonts w:ascii="Times New Roman" w:hAnsi="Times New Roman"/>
          <w:sz w:val="24"/>
        </w:rPr>
        <w:t xml:space="preserve"> 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D3F34">
        <w:rPr>
          <w:rFonts w:ascii="Times New Roman" w:hAnsi="Times New Roman"/>
          <w:sz w:val="24"/>
        </w:rPr>
        <w:t xml:space="preserve"> </w:t>
      </w:r>
      <w:r w:rsidR="004D6DDA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C33749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bookmarkStart w:id="0" w:name="_GoBack"/>
      <w:bookmarkEnd w:id="0"/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278B"/>
    <w:rsid w:val="000F0251"/>
    <w:rsid w:val="000F18D0"/>
    <w:rsid w:val="000F7A2A"/>
    <w:rsid w:val="00100840"/>
    <w:rsid w:val="00100E6C"/>
    <w:rsid w:val="00102283"/>
    <w:rsid w:val="00111399"/>
    <w:rsid w:val="001154DE"/>
    <w:rsid w:val="001249A4"/>
    <w:rsid w:val="0012676C"/>
    <w:rsid w:val="00127235"/>
    <w:rsid w:val="0013077B"/>
    <w:rsid w:val="001313EF"/>
    <w:rsid w:val="00131EC4"/>
    <w:rsid w:val="00150138"/>
    <w:rsid w:val="00156706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436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0E89"/>
    <w:rsid w:val="004815EA"/>
    <w:rsid w:val="00495FCB"/>
    <w:rsid w:val="004C086C"/>
    <w:rsid w:val="004C4BD2"/>
    <w:rsid w:val="004D1064"/>
    <w:rsid w:val="004D1D31"/>
    <w:rsid w:val="004D21BC"/>
    <w:rsid w:val="004D26E6"/>
    <w:rsid w:val="004D4602"/>
    <w:rsid w:val="004D6DDA"/>
    <w:rsid w:val="004E02E1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84C55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1F64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4702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3749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CF61BF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70FB"/>
    <w:rsid w:val="00DD3F34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D433E"/>
    <w:rsid w:val="00ED5F2B"/>
    <w:rsid w:val="00EE2F78"/>
    <w:rsid w:val="00EE7E08"/>
    <w:rsid w:val="00EF1FCD"/>
    <w:rsid w:val="00EF41C6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508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626F-7708-497C-A1CA-2A039A9C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2015-10-27T14:11:00Z</cp:lastPrinted>
  <dcterms:created xsi:type="dcterms:W3CDTF">2015-10-22T16:52:00Z</dcterms:created>
  <dcterms:modified xsi:type="dcterms:W3CDTF">2015-10-27T14:12:00Z</dcterms:modified>
</cp:coreProperties>
</file>