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r w:rsidR="00FC1A8D">
        <w:t xml:space="preserve"> </w:t>
      </w:r>
      <w:r w:rsidR="00B30088">
        <w:t>1.015/</w:t>
      </w:r>
      <w:r w:rsidRPr="00AD6635">
        <w:t>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224C1B">
        <w:rPr>
          <w:lang w:val="pt-PT"/>
        </w:rPr>
        <w:t>25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A8D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FC1A8D">
        <w:rPr>
          <w:rFonts w:ascii="Times New Roman" w:hAnsi="Times New Roman"/>
          <w:sz w:val="24"/>
        </w:rPr>
        <w:t xml:space="preserve"> </w:t>
      </w:r>
      <w:r w:rsidR="001761FD">
        <w:rPr>
          <w:rFonts w:ascii="Times New Roman" w:hAnsi="Times New Roman"/>
          <w:sz w:val="24"/>
        </w:rPr>
        <w:t>v</w:t>
      </w:r>
      <w:r w:rsidRPr="00AD6635">
        <w:rPr>
          <w:rFonts w:ascii="Times New Roman" w:hAnsi="Times New Roman"/>
          <w:sz w:val="24"/>
        </w:rPr>
        <w:t>ereador</w:t>
      </w:r>
      <w:r w:rsidR="00FC1A8D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1761FD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24C1B">
        <w:rPr>
          <w:rFonts w:ascii="Times New Roman" w:hAnsi="Times New Roman"/>
          <w:sz w:val="24"/>
        </w:rPr>
        <w:t>24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FC1A8D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C239B6">
        <w:rPr>
          <w:rFonts w:ascii="Times New Roman" w:hAnsi="Times New Roman"/>
          <w:sz w:val="24"/>
        </w:rPr>
        <w:t xml:space="preserve"> </w:t>
      </w:r>
      <w:r w:rsidR="001761FD">
        <w:rPr>
          <w:rFonts w:ascii="Times New Roman" w:hAnsi="Times New Roman"/>
          <w:sz w:val="24"/>
        </w:rPr>
        <w:t>que</w:t>
      </w:r>
      <w:r w:rsidR="008A586A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CC27C6" w:rsidRPr="00CC27C6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de</w:t>
      </w:r>
      <w:r w:rsidR="001761FD">
        <w:rPr>
          <w:rFonts w:ascii="Times New Roman" w:hAnsi="Times New Roman"/>
          <w:sz w:val="24"/>
        </w:rPr>
        <w:t>termine à Secretaria competente</w:t>
      </w:r>
      <w:r w:rsidR="008264C1">
        <w:rPr>
          <w:rFonts w:ascii="Times New Roman" w:hAnsi="Times New Roman"/>
          <w:sz w:val="24"/>
        </w:rPr>
        <w:t xml:space="preserve"> </w:t>
      </w:r>
      <w:r w:rsidR="00F07FD4">
        <w:rPr>
          <w:rFonts w:ascii="Times New Roman" w:hAnsi="Times New Roman"/>
          <w:sz w:val="24"/>
        </w:rPr>
        <w:t xml:space="preserve">a </w:t>
      </w:r>
      <w:r w:rsidR="00B30088">
        <w:rPr>
          <w:rFonts w:ascii="Times New Roman" w:hAnsi="Times New Roman"/>
          <w:sz w:val="24"/>
        </w:rPr>
        <w:t xml:space="preserve">manutenção do bueiro localizado na </w:t>
      </w:r>
      <w:r w:rsidR="001761FD">
        <w:rPr>
          <w:rFonts w:ascii="Times New Roman" w:hAnsi="Times New Roman"/>
          <w:sz w:val="24"/>
        </w:rPr>
        <w:t>r</w:t>
      </w:r>
      <w:r w:rsidR="00B30088">
        <w:rPr>
          <w:rFonts w:ascii="Times New Roman" w:hAnsi="Times New Roman"/>
          <w:sz w:val="24"/>
        </w:rPr>
        <w:t>ua Vasco da Gama, em frente ao número 51, e a l</w:t>
      </w:r>
      <w:r w:rsidR="001761FD">
        <w:rPr>
          <w:rFonts w:ascii="Times New Roman" w:hAnsi="Times New Roman"/>
          <w:sz w:val="24"/>
        </w:rPr>
        <w:t>impeza dos bueiros situados na r</w:t>
      </w:r>
      <w:r w:rsidR="00B30088">
        <w:rPr>
          <w:rFonts w:ascii="Times New Roman" w:hAnsi="Times New Roman"/>
          <w:sz w:val="24"/>
        </w:rPr>
        <w:t>ua Cl</w:t>
      </w:r>
      <w:r w:rsidR="001761FD">
        <w:rPr>
          <w:rFonts w:ascii="Times New Roman" w:hAnsi="Times New Roman"/>
          <w:sz w:val="24"/>
        </w:rPr>
        <w:t>arice Lispector, esquina com a r</w:t>
      </w:r>
      <w:r w:rsidR="00B30088">
        <w:rPr>
          <w:rFonts w:ascii="Times New Roman" w:hAnsi="Times New Roman"/>
          <w:sz w:val="24"/>
        </w:rPr>
        <w:t xml:space="preserve">ua Alfredo Petry, na Escola Estadual Bairro do Parque. </w:t>
      </w:r>
      <w:r w:rsidR="00B64C4D">
        <w:rPr>
          <w:rFonts w:ascii="Times New Roman" w:hAnsi="Times New Roman"/>
          <w:sz w:val="24"/>
        </w:rPr>
        <w:t>Foto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 xml:space="preserve"> anexa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>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AA1504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30088">
        <w:rPr>
          <w:rFonts w:ascii="Times New Roman" w:hAnsi="Times New Roman"/>
          <w:sz w:val="24"/>
        </w:rPr>
        <w:t xml:space="preserve">os moradores, os bueiros padecem de reparação e limpeza, pois, além de quebrados, causam os mais diversos transtornos à população. </w:t>
      </w:r>
    </w:p>
    <w:p w:rsidR="00CC060D" w:rsidRDefault="00CC060D" w:rsidP="00A72C3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FC1A8D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1761FD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F45380">
        <w:rPr>
          <w:rFonts w:ascii="Times New Roman" w:hAnsi="Times New Roman"/>
          <w:sz w:val="24"/>
        </w:rPr>
        <w:t>da</w:t>
      </w:r>
      <w:r w:rsidR="00D079A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D079A8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6ACB"/>
    <w:rsid w:val="000E1429"/>
    <w:rsid w:val="000E3585"/>
    <w:rsid w:val="000E57C6"/>
    <w:rsid w:val="0014082E"/>
    <w:rsid w:val="00141069"/>
    <w:rsid w:val="00150E9D"/>
    <w:rsid w:val="001604FE"/>
    <w:rsid w:val="001761FD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2056E1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60A0"/>
    <w:rsid w:val="00426E17"/>
    <w:rsid w:val="00427137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F72BC"/>
    <w:rsid w:val="00611A45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000"/>
    <w:rsid w:val="00894E06"/>
    <w:rsid w:val="00896E5A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5355C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0088"/>
    <w:rsid w:val="00B31828"/>
    <w:rsid w:val="00B33F0D"/>
    <w:rsid w:val="00B47B5F"/>
    <w:rsid w:val="00B502DE"/>
    <w:rsid w:val="00B6368D"/>
    <w:rsid w:val="00B64C4D"/>
    <w:rsid w:val="00B671EE"/>
    <w:rsid w:val="00B73938"/>
    <w:rsid w:val="00B83B2C"/>
    <w:rsid w:val="00B878BE"/>
    <w:rsid w:val="00BB2354"/>
    <w:rsid w:val="00BB6C03"/>
    <w:rsid w:val="00BC69F4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079A8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171D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B0EC5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5</cp:revision>
  <cp:lastPrinted>2015-11-12T16:10:00Z</cp:lastPrinted>
  <dcterms:created xsi:type="dcterms:W3CDTF">2015-11-25T17:45:00Z</dcterms:created>
  <dcterms:modified xsi:type="dcterms:W3CDTF">2015-11-27T15:45:00Z</dcterms:modified>
</cp:coreProperties>
</file>