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B0401">
        <w:t>121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CD20F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71723E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E54F6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723E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>Sessão Ordinária de 10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4546D1">
        <w:rPr>
          <w:rFonts w:ascii="Times New Roman" w:hAnsi="Times New Roman"/>
          <w:sz w:val="24"/>
        </w:rPr>
        <w:t>que estabeleça</w:t>
      </w:r>
      <w:r w:rsidR="00CD20FE">
        <w:rPr>
          <w:rFonts w:ascii="Times New Roman" w:hAnsi="Times New Roman"/>
          <w:sz w:val="24"/>
        </w:rPr>
        <w:t xml:space="preserve"> 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4546D1">
        <w:rPr>
          <w:rFonts w:ascii="Times New Roman" w:hAnsi="Times New Roman"/>
          <w:sz w:val="24"/>
        </w:rPr>
        <w:t>um plano de ação e</w:t>
      </w:r>
      <w:r w:rsidR="00DB0401">
        <w:rPr>
          <w:rFonts w:ascii="Times New Roman" w:hAnsi="Times New Roman"/>
          <w:sz w:val="24"/>
        </w:rPr>
        <w:t xml:space="preserve">mergencial </w:t>
      </w:r>
      <w:r w:rsidR="00CD20FE">
        <w:rPr>
          <w:rFonts w:ascii="Times New Roman" w:hAnsi="Times New Roman"/>
          <w:sz w:val="24"/>
        </w:rPr>
        <w:t>de obras,</w:t>
      </w:r>
      <w:r w:rsidR="00DB0401">
        <w:rPr>
          <w:rFonts w:ascii="Times New Roman" w:hAnsi="Times New Roman"/>
          <w:sz w:val="24"/>
        </w:rPr>
        <w:t xml:space="preserve"> medidas </w:t>
      </w:r>
      <w:r w:rsidR="00CD20FE">
        <w:rPr>
          <w:rFonts w:ascii="Times New Roman" w:hAnsi="Times New Roman"/>
          <w:sz w:val="24"/>
        </w:rPr>
        <w:t xml:space="preserve">e </w:t>
      </w:r>
      <w:r w:rsidR="00DB0401">
        <w:rPr>
          <w:rFonts w:ascii="Times New Roman" w:hAnsi="Times New Roman"/>
          <w:sz w:val="24"/>
        </w:rPr>
        <w:t xml:space="preserve"> prazos</w:t>
      </w:r>
      <w:r w:rsidR="004546D1">
        <w:rPr>
          <w:rFonts w:ascii="Times New Roman" w:hAnsi="Times New Roman"/>
          <w:sz w:val="24"/>
        </w:rPr>
        <w:t>,</w:t>
      </w:r>
      <w:r w:rsidR="00DB0401">
        <w:rPr>
          <w:rFonts w:ascii="Times New Roman" w:hAnsi="Times New Roman"/>
          <w:sz w:val="24"/>
        </w:rPr>
        <w:t xml:space="preserve"> </w:t>
      </w:r>
      <w:r w:rsidR="00CD20FE">
        <w:rPr>
          <w:rFonts w:ascii="Times New Roman" w:hAnsi="Times New Roman"/>
          <w:sz w:val="24"/>
        </w:rPr>
        <w:t>para  promover</w:t>
      </w:r>
      <w:r w:rsidR="00DB0401">
        <w:rPr>
          <w:rFonts w:ascii="Times New Roman" w:hAnsi="Times New Roman"/>
          <w:sz w:val="24"/>
        </w:rPr>
        <w:t xml:space="preserve"> a recuperação do sistema de drenagem do município, sobretudo em pontos críticos</w:t>
      </w:r>
      <w:r w:rsidR="00642C0E">
        <w:rPr>
          <w:rFonts w:ascii="Times New Roman" w:hAnsi="Times New Roman"/>
          <w:sz w:val="24"/>
        </w:rPr>
        <w:t>.</w:t>
      </w:r>
    </w:p>
    <w:p w:rsidR="00CD20FE" w:rsidRDefault="00CD20FE" w:rsidP="00642C0E">
      <w:pPr>
        <w:pStyle w:val="Recuodecorpodetexto"/>
        <w:rPr>
          <w:rFonts w:ascii="Times New Roman" w:hAnsi="Times New Roman"/>
          <w:sz w:val="24"/>
        </w:rPr>
      </w:pPr>
    </w:p>
    <w:p w:rsidR="00DB0401" w:rsidRDefault="00CD20FE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opinião pública aguarda</w:t>
      </w:r>
      <w:r w:rsidR="00DB0401">
        <w:rPr>
          <w:rFonts w:ascii="Times New Roman" w:hAnsi="Times New Roman"/>
          <w:sz w:val="24"/>
        </w:rPr>
        <w:t xml:space="preserve"> uma resposta definitiva </w:t>
      </w:r>
      <w:r>
        <w:rPr>
          <w:rFonts w:ascii="Times New Roman" w:hAnsi="Times New Roman"/>
          <w:sz w:val="24"/>
        </w:rPr>
        <w:t>de Vossa Excelência</w:t>
      </w:r>
      <w:r w:rsidR="00DB0401">
        <w:rPr>
          <w:rFonts w:ascii="Times New Roman" w:hAnsi="Times New Roman"/>
          <w:sz w:val="24"/>
        </w:rPr>
        <w:t xml:space="preserve">, elaborando </w:t>
      </w:r>
      <w:r>
        <w:rPr>
          <w:rFonts w:ascii="Times New Roman" w:hAnsi="Times New Roman"/>
          <w:sz w:val="24"/>
        </w:rPr>
        <w:t xml:space="preserve">um </w:t>
      </w:r>
      <w:r w:rsidR="00DB0401">
        <w:rPr>
          <w:rFonts w:ascii="Times New Roman" w:hAnsi="Times New Roman"/>
          <w:sz w:val="24"/>
        </w:rPr>
        <w:t>cronograma de obras que estabeleça ações e os respectivos recursos</w:t>
      </w:r>
      <w:r w:rsidR="00B6662B">
        <w:rPr>
          <w:rFonts w:ascii="Times New Roman" w:hAnsi="Times New Roman"/>
          <w:sz w:val="24"/>
        </w:rPr>
        <w:t>,</w:t>
      </w:r>
      <w:r w:rsidR="00DB0401">
        <w:rPr>
          <w:rFonts w:ascii="Times New Roman" w:hAnsi="Times New Roman"/>
          <w:sz w:val="24"/>
        </w:rPr>
        <w:t xml:space="preserve"> com </w:t>
      </w:r>
      <w:r w:rsidR="004546D1">
        <w:rPr>
          <w:rFonts w:ascii="Times New Roman" w:hAnsi="Times New Roman"/>
          <w:sz w:val="24"/>
        </w:rPr>
        <w:t xml:space="preserve">o </w:t>
      </w:r>
      <w:r w:rsidR="00DB0401">
        <w:rPr>
          <w:rFonts w:ascii="Times New Roman" w:hAnsi="Times New Roman"/>
          <w:sz w:val="24"/>
        </w:rPr>
        <w:t>objetivo de adequar o sistema defasado de drenagem de Esteio às reincidentes cargas pluviais que assolam diversos pontos da cidade.</w:t>
      </w:r>
    </w:p>
    <w:p w:rsidR="00CD20FE" w:rsidRDefault="00CD20FE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E54F67" w:rsidRDefault="00E54F67" w:rsidP="00E54F67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E54F67" w:rsidRDefault="00E54F67" w:rsidP="00E54F67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  <w:bookmarkStart w:id="0" w:name="_GoBack"/>
      <w:bookmarkEnd w:id="0"/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737EA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546D1"/>
    <w:rsid w:val="00476616"/>
    <w:rsid w:val="004933EC"/>
    <w:rsid w:val="004B2EDD"/>
    <w:rsid w:val="004E25E3"/>
    <w:rsid w:val="004F1344"/>
    <w:rsid w:val="00556C89"/>
    <w:rsid w:val="005709F2"/>
    <w:rsid w:val="00583AC3"/>
    <w:rsid w:val="00593D25"/>
    <w:rsid w:val="00642C0E"/>
    <w:rsid w:val="00642FAE"/>
    <w:rsid w:val="006B75AE"/>
    <w:rsid w:val="0071723E"/>
    <w:rsid w:val="00782CC6"/>
    <w:rsid w:val="007A0B16"/>
    <w:rsid w:val="0088062F"/>
    <w:rsid w:val="008C4B86"/>
    <w:rsid w:val="008D3993"/>
    <w:rsid w:val="00915D0D"/>
    <w:rsid w:val="009227BF"/>
    <w:rsid w:val="009E0E35"/>
    <w:rsid w:val="00A61A40"/>
    <w:rsid w:val="00AF1917"/>
    <w:rsid w:val="00B26792"/>
    <w:rsid w:val="00B355D8"/>
    <w:rsid w:val="00B6662B"/>
    <w:rsid w:val="00B856A1"/>
    <w:rsid w:val="00B878BE"/>
    <w:rsid w:val="00C33205"/>
    <w:rsid w:val="00C40A70"/>
    <w:rsid w:val="00C77C84"/>
    <w:rsid w:val="00C96A87"/>
    <w:rsid w:val="00C97AE8"/>
    <w:rsid w:val="00CD20FE"/>
    <w:rsid w:val="00D62D8D"/>
    <w:rsid w:val="00D76323"/>
    <w:rsid w:val="00D77DEB"/>
    <w:rsid w:val="00D95752"/>
    <w:rsid w:val="00DB0401"/>
    <w:rsid w:val="00DC5CAD"/>
    <w:rsid w:val="00DF22DD"/>
    <w:rsid w:val="00E47393"/>
    <w:rsid w:val="00E54F67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2015-02-12T15:34:00Z</cp:lastPrinted>
  <dcterms:created xsi:type="dcterms:W3CDTF">2015-02-11T15:33:00Z</dcterms:created>
  <dcterms:modified xsi:type="dcterms:W3CDTF">2015-02-12T15:34:00Z</dcterms:modified>
</cp:coreProperties>
</file>