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2D620F">
        <w:t xml:space="preserve"> 189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42642D" w:rsidP="00850DAB">
      <w:r>
        <w:t xml:space="preserve">                                                                                                        </w:t>
      </w:r>
      <w:r w:rsidR="009473B0">
        <w:t xml:space="preserve">     </w:t>
      </w:r>
      <w:r w:rsidR="00F330D4" w:rsidRPr="000C4C00">
        <w:t>Esteio,</w:t>
      </w:r>
      <w:r w:rsidR="009473B0">
        <w:t xml:space="preserve"> 04</w:t>
      </w:r>
      <w:r w:rsidR="002C15C1" w:rsidRPr="000C4C00">
        <w:t xml:space="preserve"> de </w:t>
      </w:r>
      <w:r w:rsidR="009473B0">
        <w:t>março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9A3D65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1C1190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9473B0">
        <w:rPr>
          <w:rFonts w:ascii="Times New Roman" w:hAnsi="Times New Roman"/>
          <w:sz w:val="24"/>
        </w:rPr>
        <w:t>03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9473B0">
        <w:rPr>
          <w:rFonts w:ascii="Times New Roman" w:hAnsi="Times New Roman"/>
          <w:sz w:val="24"/>
        </w:rPr>
        <w:t>março</w:t>
      </w:r>
      <w:r w:rsidRPr="000C4C00">
        <w:rPr>
          <w:rFonts w:ascii="Times New Roman" w:hAnsi="Times New Roman"/>
          <w:sz w:val="24"/>
        </w:rPr>
        <w:t>, solicita a Vossa Excelên</w:t>
      </w:r>
      <w:r w:rsidR="00EC1B86" w:rsidRPr="000C4C00">
        <w:rPr>
          <w:rFonts w:ascii="Times New Roman" w:hAnsi="Times New Roman"/>
          <w:sz w:val="24"/>
        </w:rPr>
        <w:t xml:space="preserve">cia, </w:t>
      </w:r>
      <w:r w:rsidR="00FD0B7F">
        <w:rPr>
          <w:rFonts w:ascii="Times New Roman" w:hAnsi="Times New Roman"/>
          <w:sz w:val="24"/>
        </w:rPr>
        <w:t>para que determine a Secreta</w:t>
      </w:r>
      <w:r w:rsidR="00FE27D2">
        <w:rPr>
          <w:rFonts w:ascii="Times New Roman" w:hAnsi="Times New Roman"/>
          <w:sz w:val="24"/>
        </w:rPr>
        <w:t xml:space="preserve">ria competente, </w:t>
      </w:r>
      <w:r w:rsidR="002D620F">
        <w:rPr>
          <w:rFonts w:ascii="Times New Roman" w:hAnsi="Times New Roman"/>
          <w:sz w:val="24"/>
        </w:rPr>
        <w:t>o conserto imediato do telhado e do ginásio do Centro de Educação Básica Oswaldo Aranha</w:t>
      </w:r>
      <w:r w:rsidR="00DE0104">
        <w:rPr>
          <w:rFonts w:ascii="Times New Roman" w:hAnsi="Times New Roman"/>
          <w:sz w:val="24"/>
        </w:rPr>
        <w:t>.</w:t>
      </w:r>
      <w:r w:rsidR="00FE27D2">
        <w:rPr>
          <w:rFonts w:ascii="Times New Roman" w:hAnsi="Times New Roman"/>
          <w:sz w:val="24"/>
        </w:rPr>
        <w:t xml:space="preserve"> </w:t>
      </w:r>
      <w:r w:rsidR="00C71C17">
        <w:rPr>
          <w:rFonts w:ascii="Times New Roman" w:hAnsi="Times New Roman"/>
          <w:sz w:val="24"/>
        </w:rPr>
        <w:t>Fotos em anexo.</w:t>
      </w:r>
    </w:p>
    <w:p w:rsidR="002D620F" w:rsidRDefault="002D620F" w:rsidP="00900345">
      <w:pPr>
        <w:pStyle w:val="Recuodecorpodetexto"/>
        <w:rPr>
          <w:rFonts w:ascii="Times New Roman" w:hAnsi="Times New Roman"/>
          <w:sz w:val="24"/>
        </w:rPr>
      </w:pPr>
    </w:p>
    <w:p w:rsidR="002D620F" w:rsidRDefault="00FD0B7F" w:rsidP="009003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E</w:t>
      </w:r>
      <w:r w:rsidR="002D620F">
        <w:rPr>
          <w:rFonts w:ascii="Times New Roman" w:hAnsi="Times New Roman"/>
          <w:sz w:val="24"/>
        </w:rPr>
        <w:t xml:space="preserve">scola teve parte de seu telhado </w:t>
      </w:r>
      <w:r>
        <w:rPr>
          <w:rFonts w:ascii="Times New Roman" w:hAnsi="Times New Roman"/>
          <w:sz w:val="24"/>
        </w:rPr>
        <w:t xml:space="preserve">e ginásio </w:t>
      </w:r>
      <w:r w:rsidR="002D620F">
        <w:rPr>
          <w:rFonts w:ascii="Times New Roman" w:hAnsi="Times New Roman"/>
          <w:sz w:val="24"/>
        </w:rPr>
        <w:t>danificado</w:t>
      </w:r>
      <w:r>
        <w:rPr>
          <w:rFonts w:ascii="Times New Roman" w:hAnsi="Times New Roman"/>
          <w:sz w:val="24"/>
        </w:rPr>
        <w:t xml:space="preserve">s durante o temporal </w:t>
      </w:r>
      <w:r w:rsidR="002D620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ocorrido no final de dezembro de 2014, ocasionando a interdição das dependências, </w:t>
      </w:r>
      <w:r w:rsidR="00655722">
        <w:rPr>
          <w:rFonts w:ascii="Times New Roman" w:hAnsi="Times New Roman"/>
          <w:sz w:val="24"/>
        </w:rPr>
        <w:t>fazendo-se necessário</w:t>
      </w:r>
      <w:r>
        <w:rPr>
          <w:rFonts w:ascii="Times New Roman" w:hAnsi="Times New Roman"/>
          <w:sz w:val="24"/>
        </w:rPr>
        <w:t xml:space="preserve"> realocar as turmas e </w:t>
      </w:r>
      <w:r w:rsidR="00655722">
        <w:rPr>
          <w:rFonts w:ascii="Times New Roman" w:hAnsi="Times New Roman"/>
          <w:sz w:val="24"/>
        </w:rPr>
        <w:t>impedindo o oferecimento de  merenda escolar.</w:t>
      </w:r>
    </w:p>
    <w:p w:rsidR="00FE27D2" w:rsidRDefault="00FE27D2" w:rsidP="0090034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>da</w:t>
      </w:r>
      <w:r w:rsidR="00DE0104">
        <w:rPr>
          <w:rFonts w:ascii="Times New Roman" w:hAnsi="Times New Roman"/>
          <w:sz w:val="24"/>
        </w:rPr>
        <w:t>s</w:t>
      </w:r>
      <w:r w:rsidR="00B319B1" w:rsidRPr="000C4C00">
        <w:rPr>
          <w:rFonts w:ascii="Times New Roman" w:hAnsi="Times New Roman"/>
          <w:sz w:val="24"/>
        </w:rPr>
        <w:t xml:space="preserve"> </w:t>
      </w:r>
      <w:r w:rsidR="009473B0">
        <w:rPr>
          <w:rFonts w:ascii="Times New Roman" w:hAnsi="Times New Roman"/>
          <w:sz w:val="24"/>
        </w:rPr>
        <w:t>providência</w:t>
      </w:r>
      <w:r w:rsidR="00DE0104">
        <w:rPr>
          <w:rFonts w:ascii="Times New Roman" w:hAnsi="Times New Roman"/>
          <w:sz w:val="24"/>
        </w:rPr>
        <w:t>s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38AE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11399"/>
    <w:rsid w:val="001114D3"/>
    <w:rsid w:val="001249A4"/>
    <w:rsid w:val="0013077B"/>
    <w:rsid w:val="001313EF"/>
    <w:rsid w:val="00131EC4"/>
    <w:rsid w:val="00150138"/>
    <w:rsid w:val="00161D90"/>
    <w:rsid w:val="00162BA2"/>
    <w:rsid w:val="001664E1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D620F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E7781"/>
    <w:rsid w:val="003F1688"/>
    <w:rsid w:val="003F3A0C"/>
    <w:rsid w:val="00415210"/>
    <w:rsid w:val="00415F17"/>
    <w:rsid w:val="00421E80"/>
    <w:rsid w:val="00424AEC"/>
    <w:rsid w:val="0042642D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2F6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44869"/>
    <w:rsid w:val="0065222A"/>
    <w:rsid w:val="00655722"/>
    <w:rsid w:val="006572F9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8F73BF"/>
    <w:rsid w:val="00900345"/>
    <w:rsid w:val="0090634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3EA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10278"/>
    <w:rsid w:val="00B23B4C"/>
    <w:rsid w:val="00B25FBD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0D21"/>
    <w:rsid w:val="00B9664D"/>
    <w:rsid w:val="00BB28CD"/>
    <w:rsid w:val="00BB292F"/>
    <w:rsid w:val="00BC38CD"/>
    <w:rsid w:val="00BC4CDD"/>
    <w:rsid w:val="00BD50D8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1575"/>
    <w:rsid w:val="00D33176"/>
    <w:rsid w:val="00D34663"/>
    <w:rsid w:val="00D34CC6"/>
    <w:rsid w:val="00D46DDA"/>
    <w:rsid w:val="00D52B9D"/>
    <w:rsid w:val="00D660C4"/>
    <w:rsid w:val="00D76EA5"/>
    <w:rsid w:val="00D76F15"/>
    <w:rsid w:val="00D827C4"/>
    <w:rsid w:val="00D9296F"/>
    <w:rsid w:val="00D968BE"/>
    <w:rsid w:val="00DE0104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51EE"/>
    <w:rsid w:val="00E60BB2"/>
    <w:rsid w:val="00E6759F"/>
    <w:rsid w:val="00E841B3"/>
    <w:rsid w:val="00E97537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140D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52DF"/>
    <w:rsid w:val="00FA7664"/>
    <w:rsid w:val="00FC01E8"/>
    <w:rsid w:val="00FC2EF6"/>
    <w:rsid w:val="00FD0B7F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9AF59-6933-49A5-B3F4-0793D1B7E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2015-03-05T18:33:00Z</cp:lastPrinted>
  <dcterms:created xsi:type="dcterms:W3CDTF">2015-03-04T17:17:00Z</dcterms:created>
  <dcterms:modified xsi:type="dcterms:W3CDTF">2015-03-05T18:33:00Z</dcterms:modified>
</cp:coreProperties>
</file>