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8B" w:rsidRDefault="002803A5" w:rsidP="002803A5">
      <w:r w:rsidRPr="00AD6635">
        <w:t xml:space="preserve">Of. nº </w:t>
      </w:r>
      <w:r w:rsidR="00A410DB">
        <w:t>135</w:t>
      </w:r>
      <w:r w:rsidRPr="00AD6635">
        <w:t>/1</w:t>
      </w:r>
      <w:r w:rsidR="00A5129B">
        <w:t>6</w:t>
      </w:r>
      <w:r w:rsidRPr="00AD6635">
        <w:t xml:space="preserve">-SG.                              </w:t>
      </w:r>
    </w:p>
    <w:p w:rsidR="002803A5" w:rsidRPr="00FC5D34" w:rsidRDefault="007E118B" w:rsidP="002803A5">
      <w:r>
        <w:t xml:space="preserve">                                                               </w:t>
      </w:r>
      <w:r w:rsidR="004042A2">
        <w:t xml:space="preserve">                  </w:t>
      </w:r>
      <w:r>
        <w:t xml:space="preserve">         </w:t>
      </w:r>
      <w:r w:rsidR="002803A5" w:rsidRPr="00AD6635">
        <w:rPr>
          <w:lang w:val="pt-PT"/>
        </w:rPr>
        <w:t xml:space="preserve">Esteio, </w:t>
      </w:r>
      <w:r w:rsidR="00A410DB">
        <w:rPr>
          <w:lang w:val="pt-PT"/>
        </w:rPr>
        <w:t>17</w:t>
      </w:r>
      <w:r w:rsidR="002803A5" w:rsidRPr="00AD6635">
        <w:rPr>
          <w:lang w:val="pt-PT"/>
        </w:rPr>
        <w:t xml:space="preserve"> de </w:t>
      </w:r>
      <w:r w:rsidR="00CB7403">
        <w:rPr>
          <w:lang w:val="pt-PT"/>
        </w:rPr>
        <w:t>f</w:t>
      </w:r>
      <w:r>
        <w:rPr>
          <w:lang w:val="pt-PT"/>
        </w:rPr>
        <w:t>evereiro</w:t>
      </w:r>
      <w:r w:rsidR="002803A5"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363A0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FD79EC" w:rsidRDefault="002803A5" w:rsidP="003F6C6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7E118B">
        <w:rPr>
          <w:rFonts w:ascii="Times New Roman" w:hAnsi="Times New Roman"/>
          <w:sz w:val="24"/>
        </w:rPr>
        <w:t>Ordinária</w:t>
      </w:r>
      <w:r w:rsidR="00F82D37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A410DB">
        <w:rPr>
          <w:rFonts w:ascii="Times New Roman" w:hAnsi="Times New Roman"/>
          <w:sz w:val="24"/>
        </w:rPr>
        <w:t>16</w:t>
      </w:r>
      <w:r w:rsidR="007E118B">
        <w:rPr>
          <w:rFonts w:ascii="Times New Roman" w:hAnsi="Times New Roman"/>
          <w:sz w:val="24"/>
        </w:rPr>
        <w:t xml:space="preserve"> </w:t>
      </w:r>
      <w:r w:rsidR="00AE1981">
        <w:rPr>
          <w:rFonts w:ascii="Times New Roman" w:hAnsi="Times New Roman"/>
          <w:sz w:val="24"/>
        </w:rPr>
        <w:t xml:space="preserve">de </w:t>
      </w:r>
      <w:r w:rsidR="00CB7403">
        <w:rPr>
          <w:rFonts w:ascii="Times New Roman" w:hAnsi="Times New Roman"/>
          <w:sz w:val="24"/>
        </w:rPr>
        <w:t>f</w:t>
      </w:r>
      <w:r w:rsidR="007E118B">
        <w:rPr>
          <w:rFonts w:ascii="Times New Roman" w:hAnsi="Times New Roman"/>
          <w:sz w:val="24"/>
        </w:rPr>
        <w:t>evereiro</w:t>
      </w:r>
      <w:r w:rsidR="00FC5D34">
        <w:rPr>
          <w:rFonts w:ascii="Times New Roman" w:hAnsi="Times New Roman"/>
          <w:sz w:val="24"/>
        </w:rPr>
        <w:t xml:space="preserve">, </w:t>
      </w:r>
      <w:r w:rsidR="007E118B">
        <w:rPr>
          <w:rFonts w:ascii="Times New Roman" w:hAnsi="Times New Roman"/>
          <w:sz w:val="24"/>
        </w:rPr>
        <w:t>solicita</w:t>
      </w:r>
      <w:r w:rsidR="003F5B9D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FC5D34">
        <w:rPr>
          <w:rFonts w:ascii="Times New Roman" w:hAnsi="Times New Roman"/>
          <w:sz w:val="24"/>
        </w:rPr>
        <w:t xml:space="preserve"> </w:t>
      </w:r>
      <w:r w:rsidR="003F5B9D">
        <w:rPr>
          <w:rFonts w:ascii="Times New Roman" w:hAnsi="Times New Roman"/>
          <w:sz w:val="24"/>
        </w:rPr>
        <w:t xml:space="preserve">determine à Secretaria competente </w:t>
      </w:r>
      <w:r w:rsidR="003F6C69">
        <w:rPr>
          <w:rFonts w:ascii="Times New Roman" w:hAnsi="Times New Roman"/>
          <w:sz w:val="24"/>
        </w:rPr>
        <w:t xml:space="preserve">a </w:t>
      </w:r>
      <w:r w:rsidR="00CF14B1">
        <w:rPr>
          <w:rFonts w:ascii="Times New Roman" w:hAnsi="Times New Roman"/>
          <w:sz w:val="24"/>
        </w:rPr>
        <w:t xml:space="preserve">colocação de uma placa de sinalização de </w:t>
      </w:r>
      <w:r w:rsidR="00CF14B1" w:rsidRPr="00907ACC">
        <w:rPr>
          <w:rFonts w:ascii="Times New Roman" w:hAnsi="Times New Roman"/>
          <w:b/>
          <w:sz w:val="24"/>
        </w:rPr>
        <w:t>PARE</w:t>
      </w:r>
      <w:r w:rsidR="003F6C69">
        <w:rPr>
          <w:rFonts w:ascii="Times New Roman" w:hAnsi="Times New Roman"/>
          <w:sz w:val="24"/>
        </w:rPr>
        <w:t xml:space="preserve"> </w:t>
      </w:r>
      <w:r w:rsidR="00E9455A">
        <w:rPr>
          <w:rFonts w:ascii="Times New Roman" w:hAnsi="Times New Roman"/>
          <w:sz w:val="24"/>
        </w:rPr>
        <w:t>ou a pintura d</w:t>
      </w:r>
      <w:bookmarkStart w:id="0" w:name="_GoBack"/>
      <w:bookmarkEnd w:id="0"/>
      <w:r w:rsidR="00FD79EC">
        <w:rPr>
          <w:rFonts w:ascii="Times New Roman" w:hAnsi="Times New Roman"/>
          <w:sz w:val="24"/>
        </w:rPr>
        <w:t xml:space="preserve">o asfalto nos entroncamentos das ruas </w:t>
      </w:r>
      <w:r w:rsidR="00907ACC">
        <w:rPr>
          <w:rFonts w:ascii="Times New Roman" w:hAnsi="Times New Roman"/>
          <w:sz w:val="24"/>
        </w:rPr>
        <w:t xml:space="preserve">elencadas </w:t>
      </w:r>
      <w:r w:rsidR="00FD79EC">
        <w:rPr>
          <w:rFonts w:ascii="Times New Roman" w:hAnsi="Times New Roman"/>
          <w:sz w:val="24"/>
        </w:rPr>
        <w:t>abaixo:</w:t>
      </w:r>
    </w:p>
    <w:p w:rsidR="00FD79EC" w:rsidRDefault="00FD79EC" w:rsidP="003F6C69">
      <w:pPr>
        <w:pStyle w:val="Recuodecorpodetexto"/>
        <w:rPr>
          <w:rFonts w:ascii="Times New Roman" w:hAnsi="Times New Roman"/>
          <w:sz w:val="24"/>
        </w:rPr>
      </w:pPr>
    </w:p>
    <w:p w:rsidR="00FD79EC" w:rsidRDefault="00FD79EC" w:rsidP="00FD79EC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Rua Cacequi, esquina com a Rua Avelino Antônio Zonta;</w:t>
      </w:r>
    </w:p>
    <w:p w:rsidR="002D495A" w:rsidRDefault="002D495A" w:rsidP="002D495A">
      <w:pPr>
        <w:pStyle w:val="Recuodecorpodetexto"/>
        <w:ind w:left="1800" w:firstLine="0"/>
        <w:rPr>
          <w:rFonts w:ascii="Times New Roman" w:hAnsi="Times New Roman"/>
          <w:sz w:val="24"/>
        </w:rPr>
      </w:pPr>
    </w:p>
    <w:p w:rsidR="002D495A" w:rsidRDefault="00FD79EC" w:rsidP="00FD79EC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Rua Cacequi, esquina </w:t>
      </w:r>
      <w:r w:rsidR="002D495A">
        <w:rPr>
          <w:rFonts w:ascii="Times New Roman" w:hAnsi="Times New Roman"/>
          <w:sz w:val="24"/>
        </w:rPr>
        <w:t>com a Avenida Rio Branco;</w:t>
      </w:r>
    </w:p>
    <w:p w:rsidR="002D495A" w:rsidRDefault="002D495A" w:rsidP="002D495A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AF0C35" w:rsidRDefault="00FD79EC" w:rsidP="00FD79EC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2D495A">
        <w:rPr>
          <w:rFonts w:ascii="Times New Roman" w:hAnsi="Times New Roman"/>
          <w:sz w:val="24"/>
        </w:rPr>
        <w:t xml:space="preserve">Rua Pablo Neruda, esquina com a Rua Placinácio Aguirre Escobar. </w:t>
      </w:r>
    </w:p>
    <w:p w:rsidR="002D495A" w:rsidRDefault="002D495A" w:rsidP="002D495A">
      <w:pPr>
        <w:pStyle w:val="PargrafodaLista"/>
      </w:pPr>
    </w:p>
    <w:p w:rsidR="002D495A" w:rsidRDefault="002D495A" w:rsidP="002D495A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FF731C">
        <w:rPr>
          <w:rFonts w:ascii="Times New Roman" w:hAnsi="Times New Roman"/>
          <w:sz w:val="24"/>
        </w:rPr>
        <w:t>após a realização de obras pela a Corsan, as vias ficaram sem a devida sinalizaçã</w:t>
      </w:r>
      <w:r w:rsidR="00AE1981">
        <w:rPr>
          <w:rFonts w:ascii="Times New Roman" w:hAnsi="Times New Roman"/>
          <w:sz w:val="24"/>
        </w:rPr>
        <w:t xml:space="preserve">o ocasionando acidentes nos locais. </w:t>
      </w:r>
    </w:p>
    <w:p w:rsidR="003F5B9D" w:rsidRPr="00AD6635" w:rsidRDefault="003F5B9D" w:rsidP="008A2AEB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AE1981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r w:rsidR="00AE1981">
        <w:rPr>
          <w:rFonts w:ascii="Times New Roman" w:hAnsi="Times New Roman"/>
          <w:sz w:val="24"/>
        </w:rPr>
        <w:t>s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7B6ACE" w:rsidRPr="00AD6635" w:rsidRDefault="007B6ACE" w:rsidP="00AE1981">
      <w:pPr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4042A2">
      <w:pgSz w:w="11906" w:h="16838"/>
      <w:pgMar w:top="2835" w:right="17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D376D"/>
    <w:multiLevelType w:val="hybridMultilevel"/>
    <w:tmpl w:val="8A4C18CA"/>
    <w:lvl w:ilvl="0" w:tplc="3BCC79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21EA7"/>
    <w:rsid w:val="00061B07"/>
    <w:rsid w:val="00090CFC"/>
    <w:rsid w:val="000B05F0"/>
    <w:rsid w:val="000B1220"/>
    <w:rsid w:val="000B19F9"/>
    <w:rsid w:val="000D6ACB"/>
    <w:rsid w:val="000E1429"/>
    <w:rsid w:val="000E3585"/>
    <w:rsid w:val="00141069"/>
    <w:rsid w:val="001C33A0"/>
    <w:rsid w:val="001D59C8"/>
    <w:rsid w:val="00217047"/>
    <w:rsid w:val="002179D6"/>
    <w:rsid w:val="002803A5"/>
    <w:rsid w:val="00281610"/>
    <w:rsid w:val="002876F4"/>
    <w:rsid w:val="00287F94"/>
    <w:rsid w:val="002915B8"/>
    <w:rsid w:val="002D495A"/>
    <w:rsid w:val="00323431"/>
    <w:rsid w:val="00326C3A"/>
    <w:rsid w:val="00346C8C"/>
    <w:rsid w:val="00363A02"/>
    <w:rsid w:val="00370BBA"/>
    <w:rsid w:val="00394BCB"/>
    <w:rsid w:val="003D0666"/>
    <w:rsid w:val="003F5B9D"/>
    <w:rsid w:val="003F6C69"/>
    <w:rsid w:val="003F6DF2"/>
    <w:rsid w:val="004042A2"/>
    <w:rsid w:val="00442F1B"/>
    <w:rsid w:val="00476616"/>
    <w:rsid w:val="00480375"/>
    <w:rsid w:val="004E25E3"/>
    <w:rsid w:val="004E2A81"/>
    <w:rsid w:val="004E7BB3"/>
    <w:rsid w:val="004F1344"/>
    <w:rsid w:val="005404CE"/>
    <w:rsid w:val="00583AC3"/>
    <w:rsid w:val="00593D25"/>
    <w:rsid w:val="00627C85"/>
    <w:rsid w:val="0069555D"/>
    <w:rsid w:val="006B75AE"/>
    <w:rsid w:val="006C32A5"/>
    <w:rsid w:val="006F45FA"/>
    <w:rsid w:val="00757841"/>
    <w:rsid w:val="00782CC6"/>
    <w:rsid w:val="007A0B16"/>
    <w:rsid w:val="007B6ACE"/>
    <w:rsid w:val="007E118B"/>
    <w:rsid w:val="00821B52"/>
    <w:rsid w:val="00843B7B"/>
    <w:rsid w:val="008A1F30"/>
    <w:rsid w:val="008A2AEB"/>
    <w:rsid w:val="008D3993"/>
    <w:rsid w:val="00907ACC"/>
    <w:rsid w:val="00915D0D"/>
    <w:rsid w:val="009227BF"/>
    <w:rsid w:val="009228DB"/>
    <w:rsid w:val="009510B1"/>
    <w:rsid w:val="009B6666"/>
    <w:rsid w:val="00A410DB"/>
    <w:rsid w:val="00A5129B"/>
    <w:rsid w:val="00A61A40"/>
    <w:rsid w:val="00AD6635"/>
    <w:rsid w:val="00AE1981"/>
    <w:rsid w:val="00AF0C35"/>
    <w:rsid w:val="00AF1917"/>
    <w:rsid w:val="00B15D3D"/>
    <w:rsid w:val="00B2369D"/>
    <w:rsid w:val="00B41D77"/>
    <w:rsid w:val="00B878BE"/>
    <w:rsid w:val="00BB4E12"/>
    <w:rsid w:val="00BC6F2E"/>
    <w:rsid w:val="00C33205"/>
    <w:rsid w:val="00C40A70"/>
    <w:rsid w:val="00C77C84"/>
    <w:rsid w:val="00C83449"/>
    <w:rsid w:val="00C96A87"/>
    <w:rsid w:val="00C97AE8"/>
    <w:rsid w:val="00CB7403"/>
    <w:rsid w:val="00CF14B1"/>
    <w:rsid w:val="00D01F17"/>
    <w:rsid w:val="00D14885"/>
    <w:rsid w:val="00D23E06"/>
    <w:rsid w:val="00D45A95"/>
    <w:rsid w:val="00D753BA"/>
    <w:rsid w:val="00DC5CAD"/>
    <w:rsid w:val="00DE79F4"/>
    <w:rsid w:val="00E4531A"/>
    <w:rsid w:val="00E47393"/>
    <w:rsid w:val="00E8120F"/>
    <w:rsid w:val="00E9455A"/>
    <w:rsid w:val="00E94DD4"/>
    <w:rsid w:val="00E9630C"/>
    <w:rsid w:val="00ED6874"/>
    <w:rsid w:val="00EE2850"/>
    <w:rsid w:val="00F54EC5"/>
    <w:rsid w:val="00F82D37"/>
    <w:rsid w:val="00FA168D"/>
    <w:rsid w:val="00FA365E"/>
    <w:rsid w:val="00FC5D34"/>
    <w:rsid w:val="00FD34D1"/>
    <w:rsid w:val="00FD79EC"/>
    <w:rsid w:val="00FF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2016-02-04T18:08:00Z</cp:lastPrinted>
  <dcterms:created xsi:type="dcterms:W3CDTF">2016-02-17T15:04:00Z</dcterms:created>
  <dcterms:modified xsi:type="dcterms:W3CDTF">2016-02-17T16:16:00Z</dcterms:modified>
</cp:coreProperties>
</file>