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254DF">
        <w:t xml:space="preserve"> 12</w:t>
      </w:r>
      <w:r w:rsidR="00BF1647">
        <w:t>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1254DF">
        <w:t xml:space="preserve">        </w:t>
      </w:r>
      <w:r w:rsidR="00F330D4" w:rsidRPr="006D367C">
        <w:t>Esteio,</w:t>
      </w:r>
      <w:r w:rsidR="001254DF">
        <w:t xml:space="preserve"> 17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13F45" w:rsidRDefault="00D06AA2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254DF">
        <w:rPr>
          <w:rFonts w:ascii="Times New Roman" w:hAnsi="Times New Roman"/>
          <w:sz w:val="24"/>
        </w:rPr>
        <w:t>16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1254DF">
        <w:rPr>
          <w:rFonts w:ascii="Times New Roman" w:hAnsi="Times New Roman"/>
          <w:sz w:val="24"/>
        </w:rPr>
        <w:t xml:space="preserve"> </w:t>
      </w:r>
      <w:r w:rsidR="00EF09D8">
        <w:rPr>
          <w:rFonts w:ascii="Times New Roman" w:hAnsi="Times New Roman"/>
          <w:sz w:val="24"/>
        </w:rPr>
        <w:t>que entre em contato com o Departamento de P</w:t>
      </w:r>
      <w:r w:rsidR="00BF1647">
        <w:rPr>
          <w:rFonts w:ascii="Times New Roman" w:hAnsi="Times New Roman"/>
          <w:sz w:val="24"/>
        </w:rPr>
        <w:t xml:space="preserve">atrimônio do Governo Federal para que as equipes de combate do </w:t>
      </w:r>
      <w:r w:rsidR="00BF1647" w:rsidRPr="00EF09D8">
        <w:rPr>
          <w:rFonts w:ascii="Times New Roman" w:hAnsi="Times New Roman"/>
          <w:i/>
          <w:sz w:val="24"/>
        </w:rPr>
        <w:t>Aedes Aegypti</w:t>
      </w:r>
      <w:r w:rsidR="00BF1647">
        <w:rPr>
          <w:rFonts w:ascii="Times New Roman" w:hAnsi="Times New Roman"/>
          <w:sz w:val="24"/>
        </w:rPr>
        <w:t xml:space="preserve"> possam realizar vistoria nos prédios em desuso pelo poder público da União, situados na Rua Senador Salgado Filho, 211</w:t>
      </w:r>
      <w:r w:rsidR="00EF09D8">
        <w:rPr>
          <w:rFonts w:ascii="Times New Roman" w:hAnsi="Times New Roman"/>
          <w:sz w:val="24"/>
        </w:rPr>
        <w:t>,</w:t>
      </w:r>
      <w:r w:rsidR="00BF1647">
        <w:rPr>
          <w:rFonts w:ascii="Times New Roman" w:hAnsi="Times New Roman"/>
          <w:sz w:val="24"/>
        </w:rPr>
        <w:t xml:space="preserve"> e na Avenida Peri Fagundes</w:t>
      </w:r>
      <w:r w:rsidR="00EF09D8">
        <w:rPr>
          <w:rFonts w:ascii="Times New Roman" w:hAnsi="Times New Roman"/>
          <w:sz w:val="24"/>
        </w:rPr>
        <w:t>,</w:t>
      </w:r>
      <w:r w:rsidR="00BF1647">
        <w:rPr>
          <w:rFonts w:ascii="Times New Roman" w:hAnsi="Times New Roman"/>
          <w:sz w:val="24"/>
        </w:rPr>
        <w:t xml:space="preserve"> esquina com a Rua Olga Jancowski, bairro Vila Osório.</w:t>
      </w:r>
    </w:p>
    <w:p w:rsidR="00EF09D8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F1647" w:rsidRPr="006D367C" w:rsidRDefault="00EF09D8" w:rsidP="00EF09D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BF1647">
        <w:rPr>
          <w:rFonts w:ascii="Times New Roman" w:hAnsi="Times New Roman"/>
          <w:sz w:val="24"/>
        </w:rPr>
        <w:t>ereador, os dois imóveis estão situados na mesma região e há muito tempo não há presença de funcionários nestes prédios</w:t>
      </w:r>
      <w:r>
        <w:rPr>
          <w:rFonts w:ascii="Times New Roman" w:hAnsi="Times New Roman"/>
          <w:sz w:val="24"/>
        </w:rPr>
        <w:t>,</w:t>
      </w:r>
      <w:r w:rsidR="00BF1647">
        <w:rPr>
          <w:rFonts w:ascii="Times New Roman" w:hAnsi="Times New Roman"/>
          <w:sz w:val="24"/>
        </w:rPr>
        <w:t xml:space="preserve"> que parecem em estado de abandono.</w:t>
      </w:r>
    </w:p>
    <w:p w:rsidR="00FD11CE" w:rsidRPr="006D367C" w:rsidRDefault="00FD11CE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F1647">
        <w:rPr>
          <w:rFonts w:ascii="Times New Roman" w:hAnsi="Times New Roman"/>
          <w:sz w:val="24"/>
        </w:rPr>
        <w:t>s</w:t>
      </w:r>
      <w:r w:rsidR="001254DF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BF1647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CF4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09D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55F7-55E4-4B90-82D8-EDC4B5A7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2016-02-03T17:52:00Z</cp:lastPrinted>
  <dcterms:created xsi:type="dcterms:W3CDTF">2016-02-17T15:00:00Z</dcterms:created>
  <dcterms:modified xsi:type="dcterms:W3CDTF">2016-02-17T16:36:00Z</dcterms:modified>
</cp:coreProperties>
</file>