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F217FA">
        <w:t>106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65574">
        <w:t xml:space="preserve">        </w:t>
      </w:r>
      <w:r w:rsidR="00F330D4" w:rsidRPr="006D367C">
        <w:t>Esteio,</w:t>
      </w:r>
      <w:r w:rsidRPr="006D367C">
        <w:t xml:space="preserve"> </w:t>
      </w:r>
      <w:r w:rsidR="00F217FA">
        <w:t>12</w:t>
      </w:r>
      <w:r w:rsidR="00681202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65574" w:rsidRPr="006D367C" w:rsidRDefault="00D06AA2" w:rsidP="0086557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11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865574">
        <w:rPr>
          <w:rFonts w:ascii="Times New Roman" w:hAnsi="Times New Roman"/>
          <w:sz w:val="24"/>
        </w:rPr>
        <w:t xml:space="preserve">a </w:t>
      </w:r>
      <w:r w:rsidR="00F217FA">
        <w:rPr>
          <w:rFonts w:ascii="Times New Roman" w:hAnsi="Times New Roman"/>
          <w:sz w:val="24"/>
        </w:rPr>
        <w:t xml:space="preserve">manutenção do poste de energia elétrica localizado na </w:t>
      </w:r>
      <w:proofErr w:type="gramStart"/>
      <w:r w:rsidR="00F217FA">
        <w:rPr>
          <w:rFonts w:ascii="Times New Roman" w:hAnsi="Times New Roman"/>
          <w:sz w:val="24"/>
        </w:rPr>
        <w:t>rua</w:t>
      </w:r>
      <w:proofErr w:type="gramEnd"/>
      <w:r w:rsidR="00F217FA">
        <w:rPr>
          <w:rFonts w:ascii="Times New Roman" w:hAnsi="Times New Roman"/>
          <w:sz w:val="24"/>
        </w:rPr>
        <w:t xml:space="preserve"> Guido Possamai, em frente ao núm</w:t>
      </w:r>
      <w:r w:rsidR="008514CA">
        <w:rPr>
          <w:rFonts w:ascii="Times New Roman" w:hAnsi="Times New Roman"/>
          <w:sz w:val="24"/>
        </w:rPr>
        <w:t xml:space="preserve">ero 130, tendo em vista que se encontra com a iluminação ligada constantemente. 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14CA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8514CA">
        <w:rPr>
          <w:rFonts w:ascii="Times New Roman" w:hAnsi="Times New Roman"/>
          <w:sz w:val="24"/>
        </w:rPr>
        <w:t xml:space="preserve">o presente pedido visa trazer mais segurança </w:t>
      </w:r>
      <w:r w:rsidR="005635B2">
        <w:rPr>
          <w:rFonts w:ascii="Times New Roman" w:hAnsi="Times New Roman"/>
          <w:sz w:val="24"/>
        </w:rPr>
        <w:t xml:space="preserve">e qualidade de vida aos moradores do local, que sofrem constantes tentativas de assalto.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35B2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04E6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217FA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FC52-A088-4778-A6A0-06A08507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2016-02-03T18:05:00Z</cp:lastPrinted>
  <dcterms:created xsi:type="dcterms:W3CDTF">2016-02-12T09:11:00Z</dcterms:created>
  <dcterms:modified xsi:type="dcterms:W3CDTF">2016-02-12T09:15:00Z</dcterms:modified>
</cp:coreProperties>
</file>