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4C2090">
        <w:t>21</w:t>
      </w:r>
      <w:r w:rsidR="00DB7AEF">
        <w:t>6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DB7AEF" w:rsidP="002803A5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33B25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DB7AEF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DB7AEF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</w:t>
      </w:r>
      <w:r w:rsidR="004C2090">
        <w:rPr>
          <w:rFonts w:ascii="Times New Roman" w:hAnsi="Times New Roman"/>
          <w:sz w:val="24"/>
        </w:rPr>
        <w:t xml:space="preserve">competente a substituição da lâmpada do poste localizado na Rua São Domingos, em frente ao número 395. </w:t>
      </w:r>
      <w:bookmarkStart w:id="0" w:name="_GoBack"/>
      <w:bookmarkEnd w:id="0"/>
    </w:p>
    <w:p w:rsidR="00433B25" w:rsidRDefault="00433B2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B39E8"/>
    <w:rsid w:val="000D6ACB"/>
    <w:rsid w:val="000E1429"/>
    <w:rsid w:val="000E3585"/>
    <w:rsid w:val="00141069"/>
    <w:rsid w:val="001923D5"/>
    <w:rsid w:val="001A10C8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72D4E"/>
    <w:rsid w:val="00394BCB"/>
    <w:rsid w:val="003D0666"/>
    <w:rsid w:val="003E12CF"/>
    <w:rsid w:val="003F5B9D"/>
    <w:rsid w:val="003F6C69"/>
    <w:rsid w:val="003F6DF2"/>
    <w:rsid w:val="004042A2"/>
    <w:rsid w:val="00433B25"/>
    <w:rsid w:val="004346C6"/>
    <w:rsid w:val="00442F1B"/>
    <w:rsid w:val="004606D1"/>
    <w:rsid w:val="00476616"/>
    <w:rsid w:val="00480375"/>
    <w:rsid w:val="004C2090"/>
    <w:rsid w:val="004C5C07"/>
    <w:rsid w:val="004E25E3"/>
    <w:rsid w:val="004E2A81"/>
    <w:rsid w:val="004E7BB3"/>
    <w:rsid w:val="004F1344"/>
    <w:rsid w:val="00502B98"/>
    <w:rsid w:val="005212A7"/>
    <w:rsid w:val="005404CE"/>
    <w:rsid w:val="00583AC3"/>
    <w:rsid w:val="00593D25"/>
    <w:rsid w:val="00611CF3"/>
    <w:rsid w:val="00627C85"/>
    <w:rsid w:val="0065555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61C71"/>
    <w:rsid w:val="00874811"/>
    <w:rsid w:val="008A1F30"/>
    <w:rsid w:val="008A2AEB"/>
    <w:rsid w:val="008A62D0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B7AEF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2016-03-02T19:47:00Z</cp:lastPrinted>
  <dcterms:created xsi:type="dcterms:W3CDTF">2016-03-02T19:48:00Z</dcterms:created>
  <dcterms:modified xsi:type="dcterms:W3CDTF">2016-03-02T19:49:00Z</dcterms:modified>
</cp:coreProperties>
</file>