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E52979">
        <w:t xml:space="preserve"> 286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bookmarkStart w:id="0" w:name="_GoBack"/>
      <w:bookmarkEnd w:id="0"/>
      <w:r w:rsidRPr="006D367C">
        <w:tab/>
      </w:r>
      <w:r w:rsidR="00E52979">
        <w:t xml:space="preserve">            </w:t>
      </w:r>
      <w:r w:rsidR="00F330D4" w:rsidRPr="006D367C">
        <w:t>Esteio,</w:t>
      </w:r>
      <w:r w:rsidR="00E52979">
        <w:t xml:space="preserve"> 23</w:t>
      </w:r>
      <w:r w:rsidR="00DB5E28">
        <w:t xml:space="preserve">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 xml:space="preserve">Paço Municipal </w:t>
      </w:r>
      <w:proofErr w:type="spellStart"/>
      <w:r w:rsidRPr="006D367C">
        <w:t>Clodovino</w:t>
      </w:r>
      <w:proofErr w:type="spellEnd"/>
      <w:r w:rsidRPr="006D367C">
        <w:t xml:space="preserve">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775450" w:rsidRDefault="00D06AA2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E52979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E52979">
        <w:rPr>
          <w:rFonts w:ascii="Times New Roman" w:hAnsi="Times New Roman"/>
          <w:sz w:val="24"/>
        </w:rPr>
        <w:t>22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E52979">
        <w:rPr>
          <w:rFonts w:ascii="Times New Roman" w:hAnsi="Times New Roman"/>
          <w:sz w:val="24"/>
        </w:rPr>
        <w:t xml:space="preserve"> </w:t>
      </w:r>
      <w:r w:rsidR="00BE4B5F">
        <w:rPr>
          <w:rFonts w:ascii="Times New Roman" w:hAnsi="Times New Roman"/>
          <w:sz w:val="24"/>
        </w:rPr>
        <w:t>det</w:t>
      </w:r>
      <w:r w:rsidR="0009084F">
        <w:rPr>
          <w:rFonts w:ascii="Times New Roman" w:hAnsi="Times New Roman"/>
          <w:sz w:val="24"/>
        </w:rPr>
        <w:t xml:space="preserve">ermine à Secretaria competente </w:t>
      </w:r>
      <w:r w:rsidR="00E52979">
        <w:rPr>
          <w:rFonts w:ascii="Times New Roman" w:hAnsi="Times New Roman"/>
          <w:sz w:val="24"/>
        </w:rPr>
        <w:t>a limpeza e manutenção do passeio público ao longo do Arroio Esteio na Rua Érico Veríssimo.</w:t>
      </w:r>
      <w:r w:rsidR="00DB5E28">
        <w:rPr>
          <w:rFonts w:ascii="Times New Roman" w:hAnsi="Times New Roman"/>
          <w:sz w:val="24"/>
        </w:rPr>
        <w:t xml:space="preserve"> Fotos em anexo.</w:t>
      </w:r>
      <w:r w:rsidR="00256880">
        <w:rPr>
          <w:rFonts w:ascii="Times New Roman" w:hAnsi="Times New Roman"/>
          <w:sz w:val="24"/>
        </w:rPr>
        <w:t xml:space="preserve"> </w:t>
      </w:r>
    </w:p>
    <w:p w:rsidR="00E52979" w:rsidRDefault="00E52979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A1B1E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E52979">
        <w:rPr>
          <w:rFonts w:ascii="Times New Roman" w:hAnsi="Times New Roman"/>
          <w:sz w:val="24"/>
        </w:rPr>
        <w:t>a situação em que se encontra a calçada inviabiliza o trânsito de pessoas no local e o mato alto serve de abrigo para inúmeros animais que trazem risco à saúde da população e acabam se proliferando em meio ao ambiente sujo</w:t>
      </w:r>
      <w:r w:rsidR="00326190">
        <w:rPr>
          <w:rFonts w:ascii="Times New Roman" w:hAnsi="Times New Roman"/>
          <w:sz w:val="24"/>
        </w:rPr>
        <w:t>.</w:t>
      </w:r>
    </w:p>
    <w:p w:rsidR="009A1B1E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E52979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D587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56880"/>
    <w:rsid w:val="002663F9"/>
    <w:rsid w:val="00270CBE"/>
    <w:rsid w:val="0027284B"/>
    <w:rsid w:val="0027364D"/>
    <w:rsid w:val="002758B4"/>
    <w:rsid w:val="00280A6F"/>
    <w:rsid w:val="00281333"/>
    <w:rsid w:val="00290EF1"/>
    <w:rsid w:val="002A4D49"/>
    <w:rsid w:val="002B199F"/>
    <w:rsid w:val="002B1CA2"/>
    <w:rsid w:val="002B561A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07D34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B7E17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224A7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C037D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1B1E"/>
    <w:rsid w:val="009A54E0"/>
    <w:rsid w:val="009B0F7E"/>
    <w:rsid w:val="009B4D62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74D3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B5E28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52979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C0EC-0671-49C6-8333-E42B97B2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2016-03-23T17:00:00Z</cp:lastPrinted>
  <dcterms:created xsi:type="dcterms:W3CDTF">2016-03-23T13:36:00Z</dcterms:created>
  <dcterms:modified xsi:type="dcterms:W3CDTF">2016-03-23T17:00:00Z</dcterms:modified>
</cp:coreProperties>
</file>