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750893">
        <w:t>307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2803A5" w:rsidP="00961B65">
      <w:pPr>
        <w:ind w:left="5664"/>
      </w:pPr>
      <w:r w:rsidRPr="00AD6635">
        <w:rPr>
          <w:lang w:val="pt-PT"/>
        </w:rPr>
        <w:t xml:space="preserve">Esteio, </w:t>
      </w:r>
      <w:r w:rsidR="00750893">
        <w:rPr>
          <w:lang w:val="pt-PT"/>
        </w:rPr>
        <w:t>23</w:t>
      </w:r>
      <w:r w:rsidR="00FF0AE0">
        <w:rPr>
          <w:lang w:val="pt-PT"/>
        </w:rPr>
        <w:t xml:space="preserve"> de </w:t>
      </w:r>
      <w:r w:rsidR="00D24080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B75D0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7601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50893">
        <w:rPr>
          <w:rFonts w:ascii="Times New Roman" w:hAnsi="Times New Roman"/>
          <w:sz w:val="24"/>
        </w:rPr>
        <w:t>22</w:t>
      </w:r>
      <w:r w:rsidR="00A11344">
        <w:rPr>
          <w:rFonts w:ascii="Times New Roman" w:hAnsi="Times New Roman"/>
          <w:sz w:val="24"/>
        </w:rPr>
        <w:t xml:space="preserve"> de </w:t>
      </w:r>
      <w:r w:rsidR="00D24080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576014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576014">
        <w:rPr>
          <w:rFonts w:ascii="Times New Roman" w:hAnsi="Times New Roman"/>
          <w:sz w:val="24"/>
        </w:rPr>
        <w:t>,</w:t>
      </w:r>
      <w:r w:rsidR="00D75CA6">
        <w:rPr>
          <w:rFonts w:ascii="Times New Roman" w:hAnsi="Times New Roman"/>
          <w:sz w:val="24"/>
        </w:rPr>
        <w:t xml:space="preserve"> </w:t>
      </w:r>
      <w:r w:rsidR="00750893">
        <w:rPr>
          <w:rFonts w:ascii="Times New Roman" w:hAnsi="Times New Roman"/>
          <w:sz w:val="24"/>
        </w:rPr>
        <w:t xml:space="preserve">a adequação </w:t>
      </w:r>
      <w:r w:rsidR="00DE42E2">
        <w:rPr>
          <w:rFonts w:ascii="Times New Roman" w:hAnsi="Times New Roman"/>
          <w:sz w:val="24"/>
        </w:rPr>
        <w:t xml:space="preserve">do passeio público </w:t>
      </w:r>
      <w:r w:rsidR="00576014">
        <w:rPr>
          <w:rFonts w:ascii="Times New Roman" w:hAnsi="Times New Roman"/>
          <w:sz w:val="24"/>
        </w:rPr>
        <w:t>do viaduto da Av. Salgado Filho e</w:t>
      </w:r>
      <w:r w:rsidR="00DE42E2">
        <w:rPr>
          <w:rFonts w:ascii="Times New Roman" w:hAnsi="Times New Roman"/>
          <w:sz w:val="24"/>
        </w:rPr>
        <w:t xml:space="preserve"> </w:t>
      </w:r>
      <w:r w:rsidR="00210A9A">
        <w:rPr>
          <w:rFonts w:ascii="Times New Roman" w:hAnsi="Times New Roman"/>
          <w:sz w:val="24"/>
        </w:rPr>
        <w:t xml:space="preserve">construção de </w:t>
      </w:r>
      <w:r w:rsidR="00321A04">
        <w:rPr>
          <w:rFonts w:ascii="Times New Roman" w:hAnsi="Times New Roman"/>
          <w:sz w:val="24"/>
        </w:rPr>
        <w:t xml:space="preserve">rampa de acesso, </w:t>
      </w:r>
      <w:r w:rsidR="00EB68E9">
        <w:rPr>
          <w:rFonts w:ascii="Times New Roman" w:hAnsi="Times New Roman"/>
          <w:sz w:val="24"/>
        </w:rPr>
        <w:t xml:space="preserve">para que cadeirantes e pessoas com necessidades especiais, realizem </w:t>
      </w:r>
      <w:r w:rsidR="00210A9A">
        <w:rPr>
          <w:rFonts w:ascii="Times New Roman" w:hAnsi="Times New Roman"/>
          <w:sz w:val="24"/>
        </w:rPr>
        <w:t>su</w:t>
      </w:r>
      <w:r w:rsidR="00EB68E9">
        <w:rPr>
          <w:rFonts w:ascii="Times New Roman" w:hAnsi="Times New Roman"/>
          <w:sz w:val="24"/>
        </w:rPr>
        <w:t>a travessia com segurança.</w:t>
      </w:r>
      <w:r w:rsidR="00321A04">
        <w:rPr>
          <w:rFonts w:ascii="Times New Roman" w:hAnsi="Times New Roman"/>
          <w:sz w:val="24"/>
        </w:rPr>
        <w:t xml:space="preserve"> Fotos anexas.</w:t>
      </w:r>
    </w:p>
    <w:p w:rsidR="00576014" w:rsidRDefault="00576014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176A" w:rsidRDefault="00E9176A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viaduto da Av. Salgado Filho é um dos únicos acessos entre o centro de Esteio e a Vila Osório</w:t>
      </w:r>
      <w:r w:rsidR="00904001">
        <w:rPr>
          <w:rFonts w:ascii="Times New Roman" w:hAnsi="Times New Roman"/>
          <w:sz w:val="24"/>
        </w:rPr>
        <w:t xml:space="preserve"> e, não possui adequação para cadeirantes e pessoas com necessidades especiais. Salienta ainda, que o Ginásio Silvio Batista acolhe o projeto social de boxe olímpico</w:t>
      </w:r>
      <w:r w:rsidR="003E6B6A">
        <w:rPr>
          <w:rFonts w:ascii="Times New Roman" w:hAnsi="Times New Roman"/>
          <w:sz w:val="24"/>
        </w:rPr>
        <w:t xml:space="preserve"> da Prefeitura Municipa</w:t>
      </w:r>
      <w:r w:rsidR="008C5BD0">
        <w:rPr>
          <w:rFonts w:ascii="Times New Roman" w:hAnsi="Times New Roman"/>
          <w:sz w:val="24"/>
        </w:rPr>
        <w:t>l</w:t>
      </w:r>
      <w:r w:rsidR="003E6B6A">
        <w:rPr>
          <w:rFonts w:ascii="Times New Roman" w:hAnsi="Times New Roman"/>
          <w:sz w:val="24"/>
        </w:rPr>
        <w:t>, e um aluno cadeirante</w:t>
      </w:r>
      <w:r w:rsidR="008C5BD0">
        <w:rPr>
          <w:rFonts w:ascii="Times New Roman" w:hAnsi="Times New Roman"/>
          <w:sz w:val="24"/>
        </w:rPr>
        <w:t>,</w:t>
      </w:r>
      <w:r w:rsidR="003E6B6A">
        <w:rPr>
          <w:rFonts w:ascii="Times New Roman" w:hAnsi="Times New Roman"/>
          <w:sz w:val="24"/>
        </w:rPr>
        <w:t xml:space="preserve"> que participa do projeto, encontra dificuldades para a travessia do viaduto, pela ausência de uma rampa de acesso.</w:t>
      </w:r>
    </w:p>
    <w:p w:rsidR="00576014" w:rsidRDefault="00576014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E23BA">
        <w:rPr>
          <w:rFonts w:ascii="Times New Roman" w:hAnsi="Times New Roman"/>
          <w:sz w:val="24"/>
        </w:rPr>
        <w:t xml:space="preserve">da </w:t>
      </w:r>
      <w:r w:rsidR="00D24080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B75D02">
      <w:pPr>
        <w:jc w:val="both"/>
        <w:rPr>
          <w:lang w:val="pt-PT"/>
        </w:rPr>
      </w:pPr>
    </w:p>
    <w:p w:rsidR="00B75D02" w:rsidRDefault="00B75D02" w:rsidP="002803A5">
      <w:pPr>
        <w:jc w:val="both"/>
        <w:rPr>
          <w:lang w:val="pt-PT"/>
        </w:rPr>
      </w:pPr>
    </w:p>
    <w:p w:rsidR="009E23BA" w:rsidRDefault="009E23B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B75D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91498"/>
    <w:rsid w:val="000A774F"/>
    <w:rsid w:val="000B19F9"/>
    <w:rsid w:val="000D6ACB"/>
    <w:rsid w:val="000E1429"/>
    <w:rsid w:val="000E3585"/>
    <w:rsid w:val="000F3876"/>
    <w:rsid w:val="00117A2A"/>
    <w:rsid w:val="001327B8"/>
    <w:rsid w:val="00141069"/>
    <w:rsid w:val="001514EC"/>
    <w:rsid w:val="001C33A0"/>
    <w:rsid w:val="00210A9A"/>
    <w:rsid w:val="002142FB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611"/>
    <w:rsid w:val="00321A04"/>
    <w:rsid w:val="00323431"/>
    <w:rsid w:val="003252A1"/>
    <w:rsid w:val="00326C3A"/>
    <w:rsid w:val="00346C8C"/>
    <w:rsid w:val="00352A73"/>
    <w:rsid w:val="00370BBA"/>
    <w:rsid w:val="00394BCB"/>
    <w:rsid w:val="003C11AE"/>
    <w:rsid w:val="003D0666"/>
    <w:rsid w:val="003D1AC0"/>
    <w:rsid w:val="003E6B6A"/>
    <w:rsid w:val="0042391F"/>
    <w:rsid w:val="004374F9"/>
    <w:rsid w:val="00476616"/>
    <w:rsid w:val="004E25E3"/>
    <w:rsid w:val="004E2A81"/>
    <w:rsid w:val="004E7BB3"/>
    <w:rsid w:val="004F1344"/>
    <w:rsid w:val="005404CE"/>
    <w:rsid w:val="00555900"/>
    <w:rsid w:val="00576014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0893"/>
    <w:rsid w:val="00753062"/>
    <w:rsid w:val="00754DD3"/>
    <w:rsid w:val="00782CC6"/>
    <w:rsid w:val="007A0B16"/>
    <w:rsid w:val="007A5FA1"/>
    <w:rsid w:val="007D165E"/>
    <w:rsid w:val="00802F53"/>
    <w:rsid w:val="00803F9C"/>
    <w:rsid w:val="00821B52"/>
    <w:rsid w:val="00843B7B"/>
    <w:rsid w:val="008C5BD0"/>
    <w:rsid w:val="008D3993"/>
    <w:rsid w:val="00904001"/>
    <w:rsid w:val="00915D0D"/>
    <w:rsid w:val="009227BF"/>
    <w:rsid w:val="00933F02"/>
    <w:rsid w:val="009510B1"/>
    <w:rsid w:val="00961B65"/>
    <w:rsid w:val="0098133A"/>
    <w:rsid w:val="009B6666"/>
    <w:rsid w:val="009E23BA"/>
    <w:rsid w:val="00A11344"/>
    <w:rsid w:val="00A61A40"/>
    <w:rsid w:val="00A81C3B"/>
    <w:rsid w:val="00AD6635"/>
    <w:rsid w:val="00AF1917"/>
    <w:rsid w:val="00B15D3D"/>
    <w:rsid w:val="00B75D02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24080"/>
    <w:rsid w:val="00D30433"/>
    <w:rsid w:val="00D32D0D"/>
    <w:rsid w:val="00D449C7"/>
    <w:rsid w:val="00D45A95"/>
    <w:rsid w:val="00D52911"/>
    <w:rsid w:val="00D753BA"/>
    <w:rsid w:val="00D75CA6"/>
    <w:rsid w:val="00DC5CAD"/>
    <w:rsid w:val="00DE228F"/>
    <w:rsid w:val="00DE42E2"/>
    <w:rsid w:val="00E121AC"/>
    <w:rsid w:val="00E47393"/>
    <w:rsid w:val="00E8120F"/>
    <w:rsid w:val="00E9176A"/>
    <w:rsid w:val="00E94DD4"/>
    <w:rsid w:val="00EA629F"/>
    <w:rsid w:val="00EB68E9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2016-03-23T17:32:00Z</cp:lastPrinted>
  <dcterms:created xsi:type="dcterms:W3CDTF">2016-03-23T16:15:00Z</dcterms:created>
  <dcterms:modified xsi:type="dcterms:W3CDTF">2016-03-23T17:32:00Z</dcterms:modified>
</cp:coreProperties>
</file>