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1D2A1F">
        <w:t>450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6533A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61995" w:rsidRDefault="00261995" w:rsidP="00B355D8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B355D8" w:rsidRPr="0069555D" w:rsidRDefault="00261995" w:rsidP="00B355D8">
      <w:pPr>
        <w:jc w:val="both"/>
      </w:pPr>
      <w:r>
        <w:t xml:space="preserve">Gerente da </w:t>
      </w:r>
      <w:r w:rsidR="001D2A1F">
        <w:t>AES Sul</w:t>
      </w:r>
      <w:r>
        <w:t>,</w:t>
      </w:r>
    </w:p>
    <w:p w:rsidR="002D279E" w:rsidRDefault="00261995" w:rsidP="002D279E">
      <w:pPr>
        <w:jc w:val="both"/>
        <w:rPr>
          <w:lang w:val="pt-PT"/>
        </w:rPr>
      </w:pPr>
      <w:r>
        <w:rPr>
          <w:lang w:val="pt-PT"/>
        </w:rPr>
        <w:t>Rua Presidente Roosevelt, nº 68, Bairro Centro,</w:t>
      </w:r>
    </w:p>
    <w:p w:rsidR="00261995" w:rsidRPr="002D279E" w:rsidRDefault="00261995" w:rsidP="002D279E">
      <w:pPr>
        <w:jc w:val="both"/>
        <w:rPr>
          <w:lang w:val="pt-PT"/>
        </w:rPr>
      </w:pPr>
      <w:r>
        <w:rPr>
          <w:lang w:val="pt-PT"/>
        </w:rPr>
        <w:t>São Leopoldo.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A41F0F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13776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17A05">
        <w:rPr>
          <w:rFonts w:ascii="Times New Roman" w:hAnsi="Times New Roman"/>
          <w:sz w:val="24"/>
        </w:rPr>
        <w:t>cipal, acolhendo requerimento do</w:t>
      </w:r>
      <w:r w:rsidRPr="002D279E">
        <w:rPr>
          <w:rFonts w:ascii="Times New Roman" w:hAnsi="Times New Roman"/>
          <w:sz w:val="24"/>
        </w:rPr>
        <w:t xml:space="preserve"> </w:t>
      </w:r>
      <w:r w:rsidR="00A17A05">
        <w:rPr>
          <w:rFonts w:ascii="Times New Roman" w:hAnsi="Times New Roman"/>
          <w:sz w:val="24"/>
        </w:rPr>
        <w:t>Vereador Leonardo Pascoal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6533A">
        <w:rPr>
          <w:rFonts w:ascii="Times New Roman" w:hAnsi="Times New Roman"/>
          <w:sz w:val="24"/>
        </w:rPr>
        <w:t>26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 xml:space="preserve">Vossa </w:t>
      </w:r>
      <w:r w:rsidR="001D2A1F">
        <w:rPr>
          <w:rFonts w:ascii="Times New Roman" w:hAnsi="Times New Roman"/>
          <w:sz w:val="24"/>
        </w:rPr>
        <w:t>Senhoria</w:t>
      </w:r>
      <w:r w:rsidR="00A17A05">
        <w:rPr>
          <w:rFonts w:ascii="Times New Roman" w:hAnsi="Times New Roman"/>
          <w:sz w:val="24"/>
        </w:rPr>
        <w:t xml:space="preserve">, que </w:t>
      </w:r>
      <w:r w:rsidR="001D2A1F">
        <w:rPr>
          <w:rFonts w:ascii="Times New Roman" w:hAnsi="Times New Roman"/>
          <w:sz w:val="24"/>
        </w:rPr>
        <w:t>faça a verificação da rede de energia que abastece o Bairro São José, em especial a Rua Quaraí, de forma que a mesma não oscile em dias chuvosos, além das Ruas Guarani, Boqueirão e Campinas.</w:t>
      </w:r>
    </w:p>
    <w:p w:rsidR="001D2A1F" w:rsidRDefault="001D2A1F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1D2A1F" w:rsidRDefault="001D2A1F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675E0">
        <w:rPr>
          <w:rFonts w:ascii="Times New Roman" w:hAnsi="Times New Roman"/>
          <w:sz w:val="24"/>
        </w:rPr>
        <w:t>a cartliha da ANAELL informa que é direito do consumidor o fornecimento de energia elétrica com qualidade e continuidade assegurados. Além disto, os moradores relatam que</w:t>
      </w:r>
      <w:r>
        <w:rPr>
          <w:rFonts w:ascii="Times New Roman" w:hAnsi="Times New Roman"/>
          <w:sz w:val="24"/>
        </w:rPr>
        <w:t xml:space="preserve"> em dias de chuva e vento a rede de energia elétrica oscila por diversas vezes. </w:t>
      </w:r>
      <w:r w:rsidR="002F135D">
        <w:rPr>
          <w:rFonts w:ascii="Times New Roman" w:hAnsi="Times New Roman"/>
          <w:sz w:val="24"/>
        </w:rPr>
        <w:t>Em alguns casos, só é reestabelecida no dia seguinte. Desta forma, é essencial que seja realizada uma verificação</w:t>
      </w:r>
      <w:r w:rsidR="008675E0">
        <w:rPr>
          <w:rFonts w:ascii="Times New Roman" w:hAnsi="Times New Roman"/>
          <w:sz w:val="24"/>
        </w:rPr>
        <w:t xml:space="preserve"> da rede local, no intuito de dar mais segurança e qualidade de vida aos moradores e comerciantes da região.</w:t>
      </w:r>
    </w:p>
    <w:p w:rsidR="00A6533A" w:rsidRDefault="00A6533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</w:t>
      </w:r>
      <w:r w:rsidR="008675E0">
        <w:rPr>
          <w:rFonts w:ascii="Times New Roman" w:hAnsi="Times New Roman"/>
          <w:sz w:val="24"/>
        </w:rPr>
        <w:t>a</w:t>
      </w:r>
      <w:r w:rsidR="002C45B3">
        <w:rPr>
          <w:rFonts w:ascii="Times New Roman" w:hAnsi="Times New Roman"/>
          <w:sz w:val="24"/>
        </w:rPr>
        <w:t xml:space="preserve">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87880"/>
    <w:multiLevelType w:val="hybridMultilevel"/>
    <w:tmpl w:val="E78C9F9A"/>
    <w:lvl w:ilvl="0" w:tplc="A7D29B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5066DAB"/>
    <w:multiLevelType w:val="hybridMultilevel"/>
    <w:tmpl w:val="254AFBB8"/>
    <w:lvl w:ilvl="0" w:tplc="43487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0F6389"/>
    <w:rsid w:val="00113069"/>
    <w:rsid w:val="00132611"/>
    <w:rsid w:val="00141069"/>
    <w:rsid w:val="00150F5D"/>
    <w:rsid w:val="0016357D"/>
    <w:rsid w:val="00173E95"/>
    <w:rsid w:val="001873AD"/>
    <w:rsid w:val="00196BBD"/>
    <w:rsid w:val="001B319C"/>
    <w:rsid w:val="001B4AFF"/>
    <w:rsid w:val="001B6C3E"/>
    <w:rsid w:val="001D27E4"/>
    <w:rsid w:val="001D2A1F"/>
    <w:rsid w:val="001E7F78"/>
    <w:rsid w:val="0021040C"/>
    <w:rsid w:val="00227176"/>
    <w:rsid w:val="00261995"/>
    <w:rsid w:val="002803A5"/>
    <w:rsid w:val="002876F4"/>
    <w:rsid w:val="00287F94"/>
    <w:rsid w:val="002915B8"/>
    <w:rsid w:val="002C45B3"/>
    <w:rsid w:val="002D279E"/>
    <w:rsid w:val="002D6849"/>
    <w:rsid w:val="002E1DE8"/>
    <w:rsid w:val="002E4FC6"/>
    <w:rsid w:val="002F135D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C47FA"/>
    <w:rsid w:val="004E25E3"/>
    <w:rsid w:val="004E5B16"/>
    <w:rsid w:val="004F1344"/>
    <w:rsid w:val="005000F4"/>
    <w:rsid w:val="0053156F"/>
    <w:rsid w:val="00537856"/>
    <w:rsid w:val="00553439"/>
    <w:rsid w:val="005648C6"/>
    <w:rsid w:val="00565038"/>
    <w:rsid w:val="00583AC3"/>
    <w:rsid w:val="005870E3"/>
    <w:rsid w:val="00593D25"/>
    <w:rsid w:val="005A193B"/>
    <w:rsid w:val="005C15EC"/>
    <w:rsid w:val="005D643E"/>
    <w:rsid w:val="005E0B5E"/>
    <w:rsid w:val="00612CEC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A4005"/>
    <w:rsid w:val="007B4292"/>
    <w:rsid w:val="00842B63"/>
    <w:rsid w:val="00853A20"/>
    <w:rsid w:val="00863586"/>
    <w:rsid w:val="008675E0"/>
    <w:rsid w:val="00876AB9"/>
    <w:rsid w:val="0087728C"/>
    <w:rsid w:val="008B2102"/>
    <w:rsid w:val="008C1E98"/>
    <w:rsid w:val="008C27B3"/>
    <w:rsid w:val="008D3993"/>
    <w:rsid w:val="00915D0D"/>
    <w:rsid w:val="009227BF"/>
    <w:rsid w:val="009255D6"/>
    <w:rsid w:val="0097497C"/>
    <w:rsid w:val="009D133E"/>
    <w:rsid w:val="009D2925"/>
    <w:rsid w:val="009E0E35"/>
    <w:rsid w:val="00A17A05"/>
    <w:rsid w:val="00A22613"/>
    <w:rsid w:val="00A243EB"/>
    <w:rsid w:val="00A24823"/>
    <w:rsid w:val="00A41F0F"/>
    <w:rsid w:val="00A45B1F"/>
    <w:rsid w:val="00A61A40"/>
    <w:rsid w:val="00A6294A"/>
    <w:rsid w:val="00A6533A"/>
    <w:rsid w:val="00AA7BF2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13776"/>
    <w:rsid w:val="00C33205"/>
    <w:rsid w:val="00C40A70"/>
    <w:rsid w:val="00C77C84"/>
    <w:rsid w:val="00C95287"/>
    <w:rsid w:val="00C96A87"/>
    <w:rsid w:val="00C97AE8"/>
    <w:rsid w:val="00CB3DAD"/>
    <w:rsid w:val="00CD2D4B"/>
    <w:rsid w:val="00D62D8D"/>
    <w:rsid w:val="00D76323"/>
    <w:rsid w:val="00D77DEB"/>
    <w:rsid w:val="00D95752"/>
    <w:rsid w:val="00DC5CAD"/>
    <w:rsid w:val="00DE4BBF"/>
    <w:rsid w:val="00DF22DD"/>
    <w:rsid w:val="00DF439B"/>
    <w:rsid w:val="00E47393"/>
    <w:rsid w:val="00E8120F"/>
    <w:rsid w:val="00E94DD4"/>
    <w:rsid w:val="00E979A7"/>
    <w:rsid w:val="00EA1FF4"/>
    <w:rsid w:val="00EA5115"/>
    <w:rsid w:val="00EB6941"/>
    <w:rsid w:val="00EE0F9E"/>
    <w:rsid w:val="00EE2DAB"/>
    <w:rsid w:val="00EF2C17"/>
    <w:rsid w:val="00EF3126"/>
    <w:rsid w:val="00F01DB6"/>
    <w:rsid w:val="00F506EC"/>
    <w:rsid w:val="00FA05B0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3994-DC33-44DE-83E6-0FF4B8E9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2016-04-28T13:32:00Z</cp:lastPrinted>
  <dcterms:created xsi:type="dcterms:W3CDTF">2016-04-27T16:29:00Z</dcterms:created>
  <dcterms:modified xsi:type="dcterms:W3CDTF">2016-04-28T13:34:00Z</dcterms:modified>
</cp:coreProperties>
</file>