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72DA1">
        <w:t>472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70DA0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70DA0">
        <w:rPr>
          <w:rFonts w:ascii="Times New Roman" w:hAnsi="Times New Roman"/>
          <w:sz w:val="24"/>
        </w:rPr>
        <w:t>, que determine a S</w:t>
      </w:r>
      <w:r w:rsidR="00260F82">
        <w:rPr>
          <w:rFonts w:ascii="Times New Roman" w:hAnsi="Times New Roman"/>
          <w:sz w:val="24"/>
        </w:rPr>
        <w:t>ecretaria competente,</w:t>
      </w:r>
      <w:r w:rsidR="00F00AFD">
        <w:rPr>
          <w:rFonts w:ascii="Times New Roman" w:hAnsi="Times New Roman"/>
          <w:sz w:val="24"/>
        </w:rPr>
        <w:t xml:space="preserve"> </w:t>
      </w:r>
      <w:r w:rsidR="004D0AEA">
        <w:rPr>
          <w:rFonts w:ascii="Times New Roman" w:hAnsi="Times New Roman"/>
          <w:sz w:val="24"/>
        </w:rPr>
        <w:t xml:space="preserve">a pintura de uma vaga de estacionamento para IDOSO </w:t>
      </w:r>
      <w:r w:rsidR="00970DA0">
        <w:rPr>
          <w:rFonts w:ascii="Times New Roman" w:hAnsi="Times New Roman"/>
          <w:sz w:val="24"/>
        </w:rPr>
        <w:t>na Rua Garibaldi</w:t>
      </w:r>
      <w:r w:rsidR="00946B93">
        <w:rPr>
          <w:rFonts w:ascii="Times New Roman" w:hAnsi="Times New Roman"/>
          <w:sz w:val="24"/>
        </w:rPr>
        <w:t>,</w:t>
      </w:r>
      <w:r w:rsidR="00970DA0">
        <w:rPr>
          <w:rFonts w:ascii="Times New Roman" w:hAnsi="Times New Roman"/>
          <w:sz w:val="24"/>
        </w:rPr>
        <w:t xml:space="preserve"> em frente ao número</w:t>
      </w:r>
      <w:r w:rsidR="004D0AEA">
        <w:rPr>
          <w:rFonts w:ascii="Times New Roman" w:hAnsi="Times New Roman"/>
          <w:sz w:val="24"/>
        </w:rPr>
        <w:t xml:space="preserve"> 174. </w:t>
      </w:r>
    </w:p>
    <w:p w:rsidR="00970DA0" w:rsidRDefault="00970DA0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970DA0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</w:t>
      </w:r>
      <w:r w:rsidR="004D0AEA">
        <w:rPr>
          <w:rFonts w:ascii="Times New Roman" w:hAnsi="Times New Roman"/>
          <w:sz w:val="24"/>
        </w:rPr>
        <w:t>o local existe uma clínica que atende grande número de pessoas que necessitam desta prioridade.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D6FED"/>
    <w:rsid w:val="000E1429"/>
    <w:rsid w:val="000E1EC3"/>
    <w:rsid w:val="000E3585"/>
    <w:rsid w:val="000F012A"/>
    <w:rsid w:val="000F4F7F"/>
    <w:rsid w:val="00107B35"/>
    <w:rsid w:val="00117A2A"/>
    <w:rsid w:val="00121AC5"/>
    <w:rsid w:val="00137BE7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43D8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D0AEA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2DA1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6B93"/>
    <w:rsid w:val="009510B1"/>
    <w:rsid w:val="00961B65"/>
    <w:rsid w:val="00970DA0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0249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31295"/>
    <w:rsid w:val="00F54EC5"/>
    <w:rsid w:val="00F70A39"/>
    <w:rsid w:val="00F92183"/>
    <w:rsid w:val="00FA168D"/>
    <w:rsid w:val="00FA365E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2016-05-06T16:39:00Z</cp:lastPrinted>
  <dcterms:created xsi:type="dcterms:W3CDTF">2016-05-04T17:07:00Z</dcterms:created>
  <dcterms:modified xsi:type="dcterms:W3CDTF">2016-05-06T16:39:00Z</dcterms:modified>
</cp:coreProperties>
</file>