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AA084E">
        <w:t>521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D511E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817EA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817EA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3817EA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3817EA">
        <w:rPr>
          <w:rFonts w:ascii="Times New Roman" w:hAnsi="Times New Roman"/>
          <w:sz w:val="24"/>
        </w:rPr>
        <w:t xml:space="preserve">a </w:t>
      </w:r>
      <w:r w:rsidR="00AA084E">
        <w:rPr>
          <w:rFonts w:ascii="Times New Roman" w:hAnsi="Times New Roman"/>
          <w:sz w:val="24"/>
        </w:rPr>
        <w:t>eliminação de broca, localizada na Rua Bento Gonçalves em frente ao número 71, Bair</w:t>
      </w:r>
      <w:r w:rsidR="003817EA">
        <w:rPr>
          <w:rFonts w:ascii="Times New Roman" w:hAnsi="Times New Roman"/>
          <w:sz w:val="24"/>
        </w:rPr>
        <w:t>r</w:t>
      </w:r>
      <w:r w:rsidR="00AA084E">
        <w:rPr>
          <w:rFonts w:ascii="Times New Roman" w:hAnsi="Times New Roman"/>
          <w:sz w:val="24"/>
        </w:rPr>
        <w:t>o Centro</w:t>
      </w:r>
      <w:r w:rsidR="00ED511E">
        <w:rPr>
          <w:rFonts w:ascii="Times New Roman" w:hAnsi="Times New Roman"/>
          <w:sz w:val="24"/>
        </w:rPr>
        <w:t>.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61B1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17E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693D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67F01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25FB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A084E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511E"/>
    <w:rsid w:val="00EE2850"/>
    <w:rsid w:val="00F00AFD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C215F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2016-05-18T18:11:00Z</cp:lastPrinted>
  <dcterms:created xsi:type="dcterms:W3CDTF">2016-05-18T14:05:00Z</dcterms:created>
  <dcterms:modified xsi:type="dcterms:W3CDTF">2016-05-18T18:11:00Z</dcterms:modified>
</cp:coreProperties>
</file>