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7182E">
        <w:t>588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AF5610">
        <w:rPr>
          <w:lang w:val="pt-PT"/>
        </w:rPr>
        <w:t>01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F5610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0D5987">
        <w:rPr>
          <w:rFonts w:ascii="Times New Roman" w:hAnsi="Times New Roman"/>
          <w:sz w:val="24"/>
        </w:rPr>
        <w:t xml:space="preserve">se digne a informar se as ações de intervenção junto aos Arroios Guajuviras e Sapucaia, estão seguindo as orientações do IPH, quanto ao ângulo de entrada do Guajuviras no Sapucaia, que na forma atual, causa o chamado “refluxo” e portanto prejudica a velocidade de vazão do Arroio Sapucaia. </w:t>
      </w:r>
      <w:r w:rsidR="007B6431">
        <w:rPr>
          <w:rFonts w:ascii="Times New Roman" w:hAnsi="Times New Roman"/>
          <w:sz w:val="24"/>
        </w:rPr>
        <w:t xml:space="preserve">Em caso positivo, informar quais as medidas adotadas, o ângulo calculado, quota de rebaixamento do leito e extensão de concretagem do leito do Arroio Sapucaia. </w:t>
      </w:r>
      <w:r w:rsidR="0037182E">
        <w:rPr>
          <w:rFonts w:ascii="Times New Roman" w:hAnsi="Times New Roman"/>
          <w:sz w:val="24"/>
        </w:rPr>
        <w:t xml:space="preserve">E ainda questiona se existe acompanhamento do IPH, nas obras da </w:t>
      </w:r>
      <w:r w:rsidR="00E64A44">
        <w:rPr>
          <w:rFonts w:ascii="Times New Roman" w:hAnsi="Times New Roman"/>
          <w:sz w:val="24"/>
        </w:rPr>
        <w:t xml:space="preserve">Avenida </w:t>
      </w:r>
      <w:r w:rsidR="0037182E">
        <w:rPr>
          <w:rFonts w:ascii="Times New Roman" w:hAnsi="Times New Roman"/>
          <w:sz w:val="24"/>
        </w:rPr>
        <w:t>Beira Arroio, principalmente quanto as intervenções no leito do Arroio Sapucaia.</w:t>
      </w:r>
    </w:p>
    <w:p w:rsidR="00AF5610" w:rsidRDefault="00AF5610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AF5610">
        <w:rPr>
          <w:rFonts w:ascii="Times New Roman" w:hAnsi="Times New Roman"/>
          <w:sz w:val="24"/>
        </w:rPr>
        <w:t>s</w:t>
      </w:r>
      <w:r w:rsidR="00720BED">
        <w:rPr>
          <w:rFonts w:ascii="Times New Roman" w:hAnsi="Times New Roman"/>
          <w:sz w:val="24"/>
        </w:rPr>
        <w:t xml:space="preserve"> </w:t>
      </w:r>
      <w:r w:rsidR="00AF5610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2016-06-02T19:19:00Z</cp:lastPrinted>
  <dcterms:created xsi:type="dcterms:W3CDTF">2016-06-01T17:28:00Z</dcterms:created>
  <dcterms:modified xsi:type="dcterms:W3CDTF">2016-06-02T19:19:00Z</dcterms:modified>
</cp:coreProperties>
</file>