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14851">
        <w:t>589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C54BB1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C54BB1">
        <w:rPr>
          <w:lang w:val="pt-PT"/>
        </w:rPr>
        <w:t xml:space="preserve">01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C54BB1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A14851" w:rsidP="00B355D8">
      <w:pPr>
        <w:jc w:val="both"/>
      </w:pPr>
      <w:r>
        <w:t>Ilmo</w:t>
      </w:r>
      <w:r w:rsidR="00B355D8" w:rsidRPr="0069555D">
        <w:t>. Sr.</w:t>
      </w:r>
      <w:r>
        <w:t xml:space="preserve"> Delmir </w:t>
      </w:r>
      <w:proofErr w:type="spellStart"/>
      <w:r>
        <w:t>Conci</w:t>
      </w:r>
      <w:proofErr w:type="spellEnd"/>
      <w:r w:rsidR="00B355D8" w:rsidRPr="0069555D">
        <w:t>,</w:t>
      </w:r>
    </w:p>
    <w:p w:rsidR="00B355D8" w:rsidRPr="0069555D" w:rsidRDefault="00A14851" w:rsidP="00B355D8">
      <w:pPr>
        <w:jc w:val="both"/>
      </w:pPr>
      <w:r>
        <w:t>Coordenador Operacional do Consórcio TEU</w:t>
      </w:r>
      <w:r w:rsidR="00B355D8" w:rsidRPr="0069555D">
        <w:t>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A14851">
        <w:rPr>
          <w:lang w:val="pt-PT"/>
        </w:rPr>
        <w:t>Coordenador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9080A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54BB1">
        <w:rPr>
          <w:rFonts w:ascii="Times New Roman" w:hAnsi="Times New Roman"/>
          <w:sz w:val="24"/>
        </w:rPr>
        <w:t>31</w:t>
      </w:r>
      <w:r w:rsidR="00DD0841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A14851">
        <w:rPr>
          <w:rFonts w:ascii="Times New Roman" w:hAnsi="Times New Roman"/>
          <w:sz w:val="24"/>
        </w:rPr>
        <w:t>Senhoria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A14851">
        <w:rPr>
          <w:rFonts w:ascii="Times New Roman" w:hAnsi="Times New Roman"/>
          <w:sz w:val="24"/>
        </w:rPr>
        <w:t>estude a possibilidade de inverter a entrada dos passageiros idosos e gestantes junto às lotações e ônibus.</w:t>
      </w:r>
    </w:p>
    <w:p w:rsidR="005A1BDB" w:rsidRDefault="005A1BDB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9080A" w:rsidRDefault="0059080A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14851">
        <w:rPr>
          <w:rFonts w:ascii="Times New Roman" w:hAnsi="Times New Roman"/>
          <w:sz w:val="24"/>
        </w:rPr>
        <w:t xml:space="preserve">a locomoção para estes passageiros se dá com desconforto e riscos pela necessidade de atravessarem todo o veículo para chegar </w:t>
      </w:r>
      <w:r w:rsidR="00A21075">
        <w:rPr>
          <w:rFonts w:ascii="Times New Roman" w:hAnsi="Times New Roman"/>
          <w:sz w:val="24"/>
        </w:rPr>
        <w:t>em</w:t>
      </w:r>
      <w:r w:rsidR="00A14851">
        <w:rPr>
          <w:rFonts w:ascii="Times New Roman" w:hAnsi="Times New Roman"/>
          <w:sz w:val="24"/>
        </w:rPr>
        <w:t xml:space="preserve"> assentos destinados</w:t>
      </w:r>
      <w:r>
        <w:rPr>
          <w:rFonts w:ascii="Times New Roman" w:hAnsi="Times New Roman"/>
          <w:sz w:val="24"/>
        </w:rPr>
        <w:t>.</w:t>
      </w:r>
    </w:p>
    <w:p w:rsidR="00720BED" w:rsidRDefault="00720BED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A21075">
        <w:rPr>
          <w:rFonts w:ascii="Times New Roman" w:hAnsi="Times New Roman"/>
          <w:sz w:val="24"/>
        </w:rPr>
        <w:t>da boa acolhida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891DB4"/>
    <w:multiLevelType w:val="hybridMultilevel"/>
    <w:tmpl w:val="95660390"/>
    <w:lvl w:ilvl="0" w:tplc="4F18C1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4673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4AB4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080A"/>
    <w:rsid w:val="00593D25"/>
    <w:rsid w:val="005A1BDB"/>
    <w:rsid w:val="005A53F6"/>
    <w:rsid w:val="005C01C2"/>
    <w:rsid w:val="005D521D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B7FB7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C4217"/>
    <w:rsid w:val="009D133E"/>
    <w:rsid w:val="009D2925"/>
    <w:rsid w:val="009E0E35"/>
    <w:rsid w:val="00A14851"/>
    <w:rsid w:val="00A21075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F19"/>
    <w:rsid w:val="00C54BB1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56B5C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530F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FF7B-CF1B-498B-BE7F-FA78E312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2016-06-02T19:20:00Z</cp:lastPrinted>
  <dcterms:created xsi:type="dcterms:W3CDTF">2016-06-01T16:22:00Z</dcterms:created>
  <dcterms:modified xsi:type="dcterms:W3CDTF">2016-06-02T19:20:00Z</dcterms:modified>
</cp:coreProperties>
</file>