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</w:t>
      </w:r>
      <w:r w:rsidR="002337AA">
        <w:t>30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D1BF9" w:rsidRDefault="002803A5" w:rsidP="00ED64A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120D72">
        <w:rPr>
          <w:rFonts w:ascii="Times New Roman" w:hAnsi="Times New Roman"/>
          <w:sz w:val="24"/>
        </w:rPr>
        <w:t>cipal, acolhendo requerimento do Vereador 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2337AA">
        <w:rPr>
          <w:rFonts w:ascii="Times New Roman" w:hAnsi="Times New Roman"/>
          <w:sz w:val="24"/>
        </w:rPr>
        <w:t>que estude a possibilidade de adquirir uma Usina de Asfalto, a exemplo do que ocorre no município de Canoas</w:t>
      </w:r>
      <w:r w:rsidR="00ED64AE">
        <w:rPr>
          <w:rFonts w:ascii="Times New Roman" w:hAnsi="Times New Roman"/>
          <w:sz w:val="24"/>
        </w:rPr>
        <w:t>.</w:t>
      </w:r>
    </w:p>
    <w:p w:rsidR="004C18A3" w:rsidRDefault="004C18A3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D64AE" w:rsidRDefault="002337AA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nos últimos anos, a Prefeitura de Esteio já gastou mais de 10 milhões de reais contratando empresas para realizar serviços de pavimentação</w:t>
      </w:r>
      <w:r w:rsidR="00120D72">
        <w:rPr>
          <w:rFonts w:ascii="Times New Roman" w:hAnsi="Times New Roman"/>
          <w:sz w:val="24"/>
        </w:rPr>
        <w:t>, s</w:t>
      </w:r>
      <w:r>
        <w:rPr>
          <w:rFonts w:ascii="Times New Roman" w:hAnsi="Times New Roman"/>
          <w:sz w:val="24"/>
        </w:rPr>
        <w:t>endo que está comprovado que investir em Usinas é viável economicamente e segundo informações da própria Prefeitura de Canoas, apenas cinco servidores são necessários para manter o serviço. Na Avenida Presidente Vargas, por exemplo, o município aportou alguns milhões num asfalto de qualidade discutível.</w:t>
      </w:r>
    </w:p>
    <w:p w:rsidR="00ED64AE" w:rsidRDefault="00ED64AE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2337AA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20D72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337AA"/>
    <w:rsid w:val="00257EFD"/>
    <w:rsid w:val="002803A5"/>
    <w:rsid w:val="002876F4"/>
    <w:rsid w:val="00287F94"/>
    <w:rsid w:val="002915B8"/>
    <w:rsid w:val="002B0D39"/>
    <w:rsid w:val="002B2E66"/>
    <w:rsid w:val="002D279E"/>
    <w:rsid w:val="002E1DE8"/>
    <w:rsid w:val="002E4FC6"/>
    <w:rsid w:val="002F2D79"/>
    <w:rsid w:val="00306479"/>
    <w:rsid w:val="00306B26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C19B0"/>
    <w:rsid w:val="003D0666"/>
    <w:rsid w:val="003F2921"/>
    <w:rsid w:val="003F5E46"/>
    <w:rsid w:val="00412642"/>
    <w:rsid w:val="004130D0"/>
    <w:rsid w:val="004465EC"/>
    <w:rsid w:val="00453A46"/>
    <w:rsid w:val="00471A9B"/>
    <w:rsid w:val="00471B63"/>
    <w:rsid w:val="00476616"/>
    <w:rsid w:val="004933EC"/>
    <w:rsid w:val="004B0DCC"/>
    <w:rsid w:val="004B2EDD"/>
    <w:rsid w:val="004C18A3"/>
    <w:rsid w:val="004C7819"/>
    <w:rsid w:val="004E25E3"/>
    <w:rsid w:val="004E5B16"/>
    <w:rsid w:val="004F1344"/>
    <w:rsid w:val="004F647E"/>
    <w:rsid w:val="005000F4"/>
    <w:rsid w:val="0053156F"/>
    <w:rsid w:val="00537BF8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96740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2562"/>
    <w:rsid w:val="007B4292"/>
    <w:rsid w:val="007B6431"/>
    <w:rsid w:val="007C1DA8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D6233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A00C4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D7D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D64AE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C279-3C23-466E-A9F4-FEEDCF7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2016-06-08T19:30:00Z</cp:lastPrinted>
  <dcterms:created xsi:type="dcterms:W3CDTF">2016-06-08T18:19:00Z</dcterms:created>
  <dcterms:modified xsi:type="dcterms:W3CDTF">2016-06-08T19:30:00Z</dcterms:modified>
</cp:coreProperties>
</file>